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3DA" w:rsidRPr="00484B5D" w:rsidRDefault="00BB23DA" w:rsidP="00BB23DA">
      <w:pPr>
        <w:tabs>
          <w:tab w:val="left" w:pos="5670"/>
        </w:tabs>
        <w:spacing w:line="360" w:lineRule="auto"/>
        <w:rPr>
          <w:b/>
          <w:sz w:val="28"/>
          <w:szCs w:val="28"/>
          <w:lang w:val="en-US"/>
        </w:rPr>
      </w:pPr>
      <w:r w:rsidRPr="00484B5D">
        <w:rPr>
          <w:sz w:val="28"/>
          <w:szCs w:val="28"/>
          <w:lang w:val="en-US"/>
        </w:rPr>
        <w:tab/>
      </w:r>
    </w:p>
    <w:p w:rsidR="00BB23DA" w:rsidRPr="004565B6" w:rsidRDefault="005D412C" w:rsidP="00D84B76">
      <w:pPr>
        <w:tabs>
          <w:tab w:val="left" w:pos="5670"/>
        </w:tabs>
        <w:spacing w:line="360" w:lineRule="auto"/>
        <w:jc w:val="center"/>
        <w:rPr>
          <w:b/>
          <w:bCs/>
          <w:i/>
          <w:spacing w:val="-12"/>
          <w:sz w:val="26"/>
          <w:szCs w:val="26"/>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531264">
        <w:rPr>
          <w:b/>
          <w:sz w:val="28"/>
          <w:szCs w:val="28"/>
        </w:rPr>
        <w:t>стендов очистки жидкостей</w:t>
      </w:r>
      <w:r w:rsidRPr="00BB63ED">
        <w:rPr>
          <w:b/>
          <w:sz w:val="28"/>
          <w:szCs w:val="28"/>
        </w:rPr>
        <w:t xml:space="preserve"> для сооружения энергоблоков №1 и №2 Курской АЭС-2</w:t>
      </w:r>
    </w:p>
    <w:p w:rsidR="00BB23DA" w:rsidRPr="004565B6" w:rsidRDefault="00BB23DA" w:rsidP="00BB23DA">
      <w:pPr>
        <w:shd w:val="clear" w:color="auto" w:fill="FFFFFF"/>
        <w:spacing w:line="325" w:lineRule="exact"/>
        <w:ind w:left="1418" w:right="1083" w:firstLine="37"/>
        <w:jc w:val="center"/>
        <w:rPr>
          <w:i/>
          <w:sz w:val="26"/>
          <w:szCs w:val="26"/>
        </w:rPr>
      </w:pPr>
    </w:p>
    <w:p w:rsidR="00BB23DA" w:rsidRPr="004565B6" w:rsidRDefault="00BB23DA" w:rsidP="00BB23DA">
      <w:pPr>
        <w:jc w:val="center"/>
        <w:rPr>
          <w:b/>
          <w:sz w:val="26"/>
          <w:szCs w:val="26"/>
        </w:rPr>
      </w:pPr>
    </w:p>
    <w:p w:rsidR="00BB23DA" w:rsidRPr="004565B6" w:rsidRDefault="00BB23DA" w:rsidP="00BB23DA">
      <w:pPr>
        <w:pStyle w:val="2"/>
        <w:tabs>
          <w:tab w:val="left" w:pos="0"/>
        </w:tabs>
        <w:ind w:firstLine="0"/>
        <w:jc w:val="left"/>
        <w:rPr>
          <w:b/>
          <w:i w:val="0"/>
          <w:sz w:val="26"/>
          <w:szCs w:val="26"/>
        </w:rPr>
      </w:pPr>
      <w:r w:rsidRPr="004565B6">
        <w:rPr>
          <w:i w:val="0"/>
          <w:sz w:val="26"/>
          <w:szCs w:val="26"/>
        </w:rPr>
        <w:t xml:space="preserve">г. Нижний Новгород </w:t>
      </w:r>
      <w:r w:rsidRPr="004565B6">
        <w:rPr>
          <w:b/>
          <w:i w:val="0"/>
          <w:sz w:val="26"/>
          <w:szCs w:val="26"/>
        </w:rPr>
        <w:t xml:space="preserve">                             «___» ___________</w:t>
      </w:r>
      <w:r w:rsidRPr="004565B6">
        <w:rPr>
          <w:b/>
          <w:i w:val="0"/>
          <w:sz w:val="26"/>
          <w:szCs w:val="26"/>
        </w:rPr>
        <w:tab/>
        <w:t>20___г.</w:t>
      </w:r>
    </w:p>
    <w:p w:rsidR="00BB23DA" w:rsidRPr="004565B6" w:rsidRDefault="00BB23DA" w:rsidP="00BB23DA">
      <w:pPr>
        <w:shd w:val="clear" w:color="auto" w:fill="FFFFFF"/>
        <w:ind w:left="5" w:right="10" w:firstLine="542"/>
        <w:jc w:val="both"/>
        <w:rPr>
          <w:sz w:val="26"/>
          <w:szCs w:val="26"/>
        </w:rPr>
      </w:pPr>
    </w:p>
    <w:p w:rsidR="00BB23DA" w:rsidRPr="004565B6" w:rsidRDefault="00BB23DA" w:rsidP="00BB23DA">
      <w:pPr>
        <w:shd w:val="clear" w:color="auto" w:fill="FFFFFF"/>
        <w:ind w:left="5" w:right="10" w:firstLine="542"/>
        <w:jc w:val="both"/>
        <w:rPr>
          <w:sz w:val="26"/>
          <w:szCs w:val="26"/>
        </w:rPr>
      </w:pPr>
      <w:proofErr w:type="gramStart"/>
      <w:r w:rsidRPr="004565B6">
        <w:rPr>
          <w:sz w:val="26"/>
          <w:szCs w:val="26"/>
        </w:rP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 действующего на основании _________________________________________________________, с одной стороны, и ________________________________________________________________, именуемое</w:t>
      </w:r>
      <w:r w:rsidRPr="004565B6">
        <w:rPr>
          <w:sz w:val="26"/>
          <w:szCs w:val="26"/>
        </w:rPr>
        <w:tab/>
        <w:t xml:space="preserve"> в дальнейшем «Поставщик», в лице  ______________________________________, действующего на основании 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 ________________ №_________________________________ заключили настоящий Договор  о нижеследующем:</w:t>
      </w:r>
      <w:proofErr w:type="gramEnd"/>
    </w:p>
    <w:p w:rsidR="00BB23DA" w:rsidRPr="004565B6" w:rsidRDefault="00BB23DA" w:rsidP="00BB23DA">
      <w:pPr>
        <w:pStyle w:val="10"/>
        <w:keepNext w:val="0"/>
        <w:widowControl w:val="0"/>
        <w:tabs>
          <w:tab w:val="left" w:pos="0"/>
        </w:tabs>
        <w:suppressAutoHyphens/>
        <w:spacing w:before="120" w:after="120"/>
        <w:jc w:val="center"/>
        <w:rPr>
          <w:rFonts w:ascii="Times New Roman" w:hAnsi="Times New Roman" w:cs="Times New Roman"/>
          <w:sz w:val="26"/>
          <w:szCs w:val="26"/>
        </w:rPr>
      </w:pPr>
      <w:r w:rsidRPr="004565B6">
        <w:rPr>
          <w:rFonts w:ascii="Times New Roman" w:hAnsi="Times New Roman" w:cs="Times New Roman"/>
          <w:sz w:val="26"/>
          <w:szCs w:val="26"/>
        </w:rPr>
        <w:t>Статья 1. Термины и определения</w:t>
      </w:r>
    </w:p>
    <w:p w:rsidR="00BB23DA" w:rsidRPr="004565B6" w:rsidRDefault="00BB23DA" w:rsidP="00BB23DA">
      <w:pPr>
        <w:tabs>
          <w:tab w:val="left" w:pos="0"/>
        </w:tabs>
        <w:spacing w:after="120"/>
        <w:ind w:firstLine="709"/>
        <w:jc w:val="both"/>
        <w:rPr>
          <w:sz w:val="26"/>
          <w:szCs w:val="26"/>
        </w:rPr>
      </w:pPr>
      <w:r w:rsidRPr="004565B6">
        <w:rPr>
          <w:sz w:val="26"/>
          <w:szCs w:val="26"/>
        </w:rPr>
        <w:t>Термины, используемые в Договоре, означают нижеследующее:</w:t>
      </w:r>
    </w:p>
    <w:p w:rsidR="00BB23DA" w:rsidRPr="004565B6" w:rsidRDefault="00BB23DA" w:rsidP="00BB23DA">
      <w:pPr>
        <w:numPr>
          <w:ilvl w:val="0"/>
          <w:numId w:val="6"/>
        </w:numPr>
        <w:tabs>
          <w:tab w:val="num" w:pos="0"/>
          <w:tab w:val="left" w:pos="567"/>
          <w:tab w:val="left" w:pos="1134"/>
          <w:tab w:val="left" w:pos="1276"/>
        </w:tabs>
        <w:spacing w:after="120"/>
        <w:ind w:left="0" w:firstLine="709"/>
        <w:jc w:val="both"/>
        <w:rPr>
          <w:i/>
          <w:sz w:val="26"/>
          <w:szCs w:val="26"/>
        </w:rPr>
      </w:pPr>
      <w:proofErr w:type="gramStart"/>
      <w:r w:rsidRPr="004565B6">
        <w:rPr>
          <w:b/>
          <w:sz w:val="26"/>
          <w:szCs w:val="26"/>
        </w:rPr>
        <w:t xml:space="preserve">«Аккредитация» – </w:t>
      </w:r>
      <w:r w:rsidRPr="004565B6">
        <w:rPr>
          <w:sz w:val="26"/>
          <w:szCs w:val="26"/>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4565B6">
        <w:rPr>
          <w:sz w:val="26"/>
          <w:szCs w:val="26"/>
        </w:rPr>
        <w:sym w:font="Symbol" w:char="F05B"/>
      </w:r>
      <w:r w:rsidRPr="004565B6">
        <w:rPr>
          <w:i/>
          <w:sz w:val="26"/>
          <w:szCs w:val="26"/>
        </w:rPr>
        <w:t>ст. 2 ФЗ «О техническом регулировании»</w:t>
      </w:r>
      <w:r w:rsidRPr="004565B6">
        <w:rPr>
          <w:sz w:val="26"/>
          <w:szCs w:val="26"/>
        </w:rPr>
        <w:t>]</w:t>
      </w:r>
      <w:r w:rsidRPr="004565B6">
        <w:rPr>
          <w:i/>
          <w:sz w:val="26"/>
          <w:szCs w:val="26"/>
        </w:rPr>
        <w:t>.</w:t>
      </w:r>
      <w:proofErr w:type="gramEnd"/>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w:t>
      </w:r>
      <w:r w:rsidRPr="004565B6">
        <w:rPr>
          <w:sz w:val="26"/>
          <w:szCs w:val="26"/>
        </w:rPr>
        <w:t>«</w:t>
      </w:r>
      <w:r w:rsidRPr="004565B6">
        <w:rPr>
          <w:b/>
          <w:sz w:val="26"/>
          <w:szCs w:val="26"/>
        </w:rPr>
        <w:t>Акт приемки законченного строительством Пускового комплекса Блока</w:t>
      </w:r>
      <w:r w:rsidRPr="004565B6">
        <w:rPr>
          <w:sz w:val="26"/>
          <w:szCs w:val="26"/>
        </w:rPr>
        <w:t>» - подписанный членами Приемочной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sz w:val="26"/>
          <w:szCs w:val="26"/>
        </w:rPr>
        <w:t xml:space="preserve"> </w:t>
      </w:r>
      <w:r w:rsidRPr="004565B6">
        <w:rPr>
          <w:b/>
          <w:sz w:val="26"/>
          <w:szCs w:val="26"/>
        </w:rPr>
        <w:t>«Акт приемки работ по Пусковому комплексу/Очереди» -</w:t>
      </w:r>
      <w:r w:rsidRPr="004565B6">
        <w:rPr>
          <w:sz w:val="26"/>
          <w:szCs w:val="26"/>
        </w:rPr>
        <w:t xml:space="preserve"> 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«АЭС», «Курская АЭС-2»</w:t>
      </w:r>
      <w:r w:rsidRPr="004565B6">
        <w:rPr>
          <w:sz w:val="26"/>
          <w:szCs w:val="26"/>
        </w:rPr>
        <w:t xml:space="preserve"> -  атомная электростанция, расположенная на территории Российской Федерации по адресу: Курская область, г. Курчатов, </w:t>
      </w:r>
      <w:proofErr w:type="spellStart"/>
      <w:r w:rsidRPr="004565B6">
        <w:rPr>
          <w:sz w:val="26"/>
          <w:szCs w:val="26"/>
        </w:rPr>
        <w:t>Промзона</w:t>
      </w:r>
      <w:proofErr w:type="spellEnd"/>
      <w:r w:rsidRPr="004565B6">
        <w:rPr>
          <w:sz w:val="26"/>
          <w:szCs w:val="26"/>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lastRenderedPageBreak/>
        <w:t xml:space="preserve">«Блок» </w:t>
      </w:r>
      <w:r w:rsidRPr="004565B6">
        <w:rPr>
          <w:sz w:val="26"/>
          <w:szCs w:val="26"/>
        </w:rPr>
        <w:t>-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«Входной контроль» - </w:t>
      </w:r>
      <w:r w:rsidRPr="004565B6">
        <w:rPr>
          <w:sz w:val="26"/>
          <w:szCs w:val="26"/>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4565B6">
        <w:rPr>
          <w:sz w:val="26"/>
          <w:szCs w:val="26"/>
        </w:rPr>
        <w:t>ии АЭ</w:t>
      </w:r>
      <w:proofErr w:type="gramEnd"/>
      <w:r w:rsidRPr="004565B6">
        <w:rPr>
          <w:sz w:val="26"/>
          <w:szCs w:val="26"/>
        </w:rPr>
        <w:t xml:space="preserve">С [ГОСТ 16504-81]. </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«Гарантийный срок» </w:t>
      </w:r>
      <w:r w:rsidRPr="004565B6">
        <w:rPr>
          <w:bCs/>
          <w:sz w:val="26"/>
          <w:szCs w:val="26"/>
        </w:rPr>
        <w:t>-</w:t>
      </w:r>
      <w:r w:rsidRPr="004565B6">
        <w:rPr>
          <w:b/>
          <w:sz w:val="26"/>
          <w:szCs w:val="26"/>
        </w:rPr>
        <w:t xml:space="preserve"> </w:t>
      </w:r>
      <w:r w:rsidRPr="004565B6">
        <w:rPr>
          <w:sz w:val="26"/>
          <w:szCs w:val="26"/>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w:t>
      </w:r>
      <w:proofErr w:type="gramStart"/>
      <w:r w:rsidRPr="004565B6">
        <w:rPr>
          <w:sz w:val="26"/>
          <w:szCs w:val="26"/>
        </w:rPr>
        <w:t xml:space="preserve"> .</w:t>
      </w:r>
      <w:proofErr w:type="gramEnd"/>
      <w:r w:rsidRPr="004565B6">
        <w:rPr>
          <w:sz w:val="26"/>
          <w:szCs w:val="26"/>
        </w:rPr>
        <w:t xml:space="preserve"> Продолжительность гарантийного срока указана в пункте 11.5 Договора.</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«Генеральный проектировщик» - </w:t>
      </w:r>
      <w:r w:rsidRPr="004565B6">
        <w:rPr>
          <w:sz w:val="26"/>
          <w:szCs w:val="26"/>
        </w:rPr>
        <w:t>акционерное общество НИЖЕГОРОДСКАЯ ИНЖИНИРИНГОВАЯ КОМПАНИЯ «АТОМЭНЕРГОПРОЕКТ» (АО «НИАЭП»).</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«Главный конструктор реакторной установки (РУ)» </w:t>
      </w:r>
      <w:r w:rsidRPr="004565B6">
        <w:rPr>
          <w:sz w:val="26"/>
          <w:szCs w:val="26"/>
        </w:rPr>
        <w:t>- АО ОКБ «ГИДРОПРЕСС».</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«Государственные органы регулирования и надзора РФ»</w:t>
      </w:r>
      <w:r w:rsidRPr="004565B6">
        <w:rPr>
          <w:sz w:val="26"/>
          <w:szCs w:val="26"/>
        </w:rPr>
        <w:t xml:space="preserve"> </w:t>
      </w:r>
      <w:r w:rsidRPr="004565B6">
        <w:rPr>
          <w:bCs/>
          <w:sz w:val="26"/>
          <w:szCs w:val="26"/>
        </w:rPr>
        <w:t>-</w:t>
      </w:r>
      <w:r w:rsidRPr="004565B6">
        <w:rPr>
          <w:sz w:val="26"/>
          <w:szCs w:val="26"/>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«Грузовое место» - </w:t>
      </w:r>
      <w:r w:rsidRPr="004565B6">
        <w:rPr>
          <w:sz w:val="26"/>
          <w:szCs w:val="26"/>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«Грузополучатель» </w:t>
      </w:r>
      <w:r w:rsidRPr="004565B6">
        <w:rPr>
          <w:sz w:val="26"/>
          <w:szCs w:val="26"/>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указанном Покупателем месте поставки.</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«Дата отгрузки» </w:t>
      </w:r>
      <w:r w:rsidRPr="004565B6">
        <w:rPr>
          <w:sz w:val="26"/>
          <w:szCs w:val="26"/>
        </w:rPr>
        <w:t>- дата приемки оборудования первым перевозчиком, подтвержденная транспортной накладной, свидетельствующая о принятии им оборудования к перевозке в указанную дату.</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bCs/>
          <w:sz w:val="26"/>
          <w:szCs w:val="26"/>
        </w:rPr>
        <w:t>«Дефект»</w:t>
      </w:r>
      <w:r w:rsidRPr="004565B6">
        <w:rPr>
          <w:sz w:val="26"/>
          <w:szCs w:val="26"/>
        </w:rPr>
        <w:t xml:space="preserve"> </w:t>
      </w:r>
      <w:r w:rsidRPr="004565B6">
        <w:rPr>
          <w:bCs/>
          <w:sz w:val="26"/>
          <w:szCs w:val="26"/>
        </w:rPr>
        <w:t>-</w:t>
      </w:r>
      <w:r w:rsidRPr="004565B6">
        <w:rPr>
          <w:sz w:val="26"/>
          <w:szCs w:val="26"/>
        </w:rPr>
        <w:t xml:space="preserve"> несоответствия в оборудовании, отрицательно влияющие на установленное использование оборудования по назначению.</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«Договор транспортного страхования»</w:t>
      </w:r>
      <w:r w:rsidRPr="004565B6">
        <w:rPr>
          <w:sz w:val="26"/>
          <w:szCs w:val="26"/>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«Документация» </w:t>
      </w:r>
      <w:r w:rsidRPr="004565B6">
        <w:rPr>
          <w:sz w:val="26"/>
          <w:szCs w:val="26"/>
        </w:rPr>
        <w:t>- товаросопроводительная и техническая документация на оборудование.</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«Заказчик»</w:t>
      </w:r>
      <w:r w:rsidRPr="004565B6">
        <w:rPr>
          <w:sz w:val="26"/>
          <w:szCs w:val="26"/>
        </w:rPr>
        <w:t xml:space="preserve"> </w:t>
      </w:r>
      <w:r w:rsidRPr="004565B6">
        <w:rPr>
          <w:bCs/>
          <w:sz w:val="26"/>
          <w:szCs w:val="26"/>
        </w:rPr>
        <w:t>-</w:t>
      </w:r>
      <w:r w:rsidRPr="004565B6">
        <w:rPr>
          <w:sz w:val="26"/>
          <w:szCs w:val="26"/>
        </w:rPr>
        <w:t xml:space="preserve"> </w:t>
      </w:r>
      <w:r w:rsidRPr="004565B6">
        <w:rPr>
          <w:bCs/>
          <w:sz w:val="26"/>
          <w:szCs w:val="26"/>
        </w:rPr>
        <w:t>АО «Концерн Росэнергоатом».</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«Закупка (процедура закупки, закупочная процедура)» - </w:t>
      </w:r>
      <w:r w:rsidRPr="004565B6">
        <w:rPr>
          <w:sz w:val="26"/>
          <w:szCs w:val="26"/>
        </w:rPr>
        <w:t xml:space="preserve">последовательность действий, осуществляемая в соответствии с «Единым отраслевым стандартом закупок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xml:space="preserve">» (ЕОСЗ) и правилами, </w:t>
      </w:r>
      <w:r w:rsidRPr="004565B6">
        <w:rPr>
          <w:sz w:val="26"/>
          <w:szCs w:val="26"/>
        </w:rPr>
        <w:lastRenderedPageBreak/>
        <w:t>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«ЗИП» -</w:t>
      </w:r>
      <w:r w:rsidRPr="004565B6">
        <w:rPr>
          <w:sz w:val="26"/>
          <w:szCs w:val="26"/>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«Качество»</w:t>
      </w:r>
      <w:r w:rsidRPr="004565B6">
        <w:rPr>
          <w:bCs/>
          <w:sz w:val="26"/>
          <w:szCs w:val="26"/>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«Комиссия входного контроля» - </w:t>
      </w:r>
      <w:r w:rsidRPr="004565B6">
        <w:rPr>
          <w:sz w:val="26"/>
          <w:szCs w:val="26"/>
        </w:rPr>
        <w:t xml:space="preserve">комиссия, в состав которой входят представители Покупателя, Заказчика, </w:t>
      </w:r>
      <w:proofErr w:type="gramStart"/>
      <w:r w:rsidRPr="004565B6">
        <w:rPr>
          <w:sz w:val="26"/>
          <w:szCs w:val="26"/>
        </w:rPr>
        <w:t>целью</w:t>
      </w:r>
      <w:proofErr w:type="gramEnd"/>
      <w:r w:rsidRPr="004565B6">
        <w:rPr>
          <w:sz w:val="26"/>
          <w:szCs w:val="26"/>
        </w:rPr>
        <w:t xml:space="preserve"> создания </w:t>
      </w:r>
      <w:proofErr w:type="gramStart"/>
      <w:r w:rsidRPr="004565B6">
        <w:rPr>
          <w:sz w:val="26"/>
          <w:szCs w:val="26"/>
        </w:rPr>
        <w:t>которой</w:t>
      </w:r>
      <w:proofErr w:type="gramEnd"/>
      <w:r w:rsidRPr="004565B6">
        <w:rPr>
          <w:sz w:val="26"/>
          <w:szCs w:val="26"/>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«Комплектовочная ведомость»</w:t>
      </w:r>
      <w:r w:rsidRPr="004565B6">
        <w:rPr>
          <w:sz w:val="26"/>
          <w:szCs w:val="26"/>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«Контроль качества продукции»</w:t>
      </w:r>
      <w:r w:rsidRPr="004565B6">
        <w:rPr>
          <w:bCs/>
          <w:sz w:val="26"/>
          <w:szCs w:val="26"/>
        </w:rPr>
        <w:t xml:space="preserve"> –</w:t>
      </w:r>
      <w:r w:rsidRPr="004565B6">
        <w:rPr>
          <w:sz w:val="26"/>
          <w:szCs w:val="26"/>
        </w:rPr>
        <w:t xml:space="preserve"> </w:t>
      </w:r>
      <w:r w:rsidRPr="004565B6">
        <w:rPr>
          <w:bCs/>
          <w:sz w:val="26"/>
          <w:szCs w:val="26"/>
        </w:rPr>
        <w:t>контроль количественных и (или) качественных характеристик свой</w:t>
      </w:r>
      <w:proofErr w:type="gramStart"/>
      <w:r w:rsidRPr="004565B6">
        <w:rPr>
          <w:bCs/>
          <w:sz w:val="26"/>
          <w:szCs w:val="26"/>
        </w:rPr>
        <w:t>ств пр</w:t>
      </w:r>
      <w:proofErr w:type="gramEnd"/>
      <w:r w:rsidRPr="004565B6">
        <w:rPr>
          <w:bCs/>
          <w:sz w:val="26"/>
          <w:szCs w:val="26"/>
        </w:rPr>
        <w:t xml:space="preserve">одукции. </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w:t>
      </w:r>
      <w:r w:rsidRPr="004565B6">
        <w:rPr>
          <w:bCs/>
          <w:sz w:val="26"/>
          <w:szCs w:val="26"/>
        </w:rPr>
        <w:t>«</w:t>
      </w:r>
      <w:r w:rsidRPr="004565B6">
        <w:rPr>
          <w:b/>
          <w:bCs/>
          <w:sz w:val="26"/>
          <w:szCs w:val="26"/>
        </w:rPr>
        <w:t>Контрольная точка»</w:t>
      </w:r>
      <w:r w:rsidRPr="004565B6">
        <w:rPr>
          <w:bCs/>
          <w:sz w:val="26"/>
          <w:szCs w:val="26"/>
        </w:rPr>
        <w:t xml:space="preserve"> - указанные в Плане качества операции технологического </w:t>
      </w:r>
      <w:r w:rsidRPr="004565B6">
        <w:rPr>
          <w:sz w:val="26"/>
          <w:szCs w:val="26"/>
        </w:rPr>
        <w:t>процесса изготовления и испытания оборудования, проведения инспекций, в которых осуществляется Оценка соответствия.</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«Лицензия»</w:t>
      </w:r>
      <w:r w:rsidRPr="004565B6">
        <w:rPr>
          <w:bCs/>
          <w:sz w:val="26"/>
          <w:szCs w:val="26"/>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«Несоответствия»</w:t>
      </w:r>
      <w:r w:rsidRPr="004565B6">
        <w:rPr>
          <w:bCs/>
          <w:sz w:val="26"/>
          <w:szCs w:val="26"/>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«Нормативные технические документы»</w:t>
      </w:r>
      <w:r w:rsidRPr="004565B6">
        <w:rPr>
          <w:sz w:val="26"/>
          <w:szCs w:val="26"/>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«Обеспечение качества»</w:t>
      </w:r>
      <w:r w:rsidRPr="004565B6">
        <w:rPr>
          <w:sz w:val="26"/>
          <w:szCs w:val="26"/>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w:t>
      </w:r>
      <w:r w:rsidRPr="004565B6">
        <w:rPr>
          <w:sz w:val="26"/>
          <w:szCs w:val="26"/>
        </w:rPr>
        <w:t>«</w:t>
      </w:r>
      <w:r w:rsidRPr="004565B6">
        <w:rPr>
          <w:b/>
          <w:sz w:val="26"/>
          <w:szCs w:val="26"/>
        </w:rPr>
        <w:t>Объект</w:t>
      </w:r>
      <w:r w:rsidRPr="004565B6">
        <w:rPr>
          <w:sz w:val="26"/>
          <w:szCs w:val="26"/>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lastRenderedPageBreak/>
        <w:t xml:space="preserve">«Отгрузочная спецификация» </w:t>
      </w:r>
      <w:r w:rsidRPr="004565B6">
        <w:rPr>
          <w:sz w:val="26"/>
          <w:szCs w:val="26"/>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«Оценка соответствия»</w:t>
      </w:r>
      <w:r w:rsidRPr="004565B6">
        <w:rPr>
          <w:sz w:val="26"/>
          <w:szCs w:val="26"/>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«План качества» </w:t>
      </w:r>
      <w:r w:rsidRPr="004565B6">
        <w:rPr>
          <w:sz w:val="26"/>
          <w:szCs w:val="26"/>
        </w:rPr>
        <w:t>- документ, в котором отражается деятельность по Оценке соответствия оборудования.</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bCs/>
          <w:sz w:val="26"/>
          <w:szCs w:val="26"/>
        </w:rPr>
        <w:t> «Площадка АЭС»</w:t>
      </w:r>
      <w:r w:rsidRPr="004565B6">
        <w:rPr>
          <w:sz w:val="26"/>
          <w:szCs w:val="26"/>
        </w:rPr>
        <w:t xml:space="preserve"> </w:t>
      </w:r>
      <w:r w:rsidRPr="004565B6">
        <w:rPr>
          <w:bCs/>
          <w:sz w:val="26"/>
          <w:szCs w:val="26"/>
        </w:rPr>
        <w:t xml:space="preserve">- земельный (- </w:t>
      </w:r>
      <w:proofErr w:type="spellStart"/>
      <w:r w:rsidRPr="004565B6">
        <w:rPr>
          <w:bCs/>
          <w:sz w:val="26"/>
          <w:szCs w:val="26"/>
        </w:rPr>
        <w:t>ые</w:t>
      </w:r>
      <w:proofErr w:type="spellEnd"/>
      <w:r w:rsidRPr="004565B6">
        <w:rPr>
          <w:bCs/>
          <w:sz w:val="26"/>
          <w:szCs w:val="26"/>
        </w:rPr>
        <w:t>) участо</w:t>
      </w:r>
      <w:proofErr w:type="gramStart"/>
      <w:r w:rsidRPr="004565B6">
        <w:rPr>
          <w:bCs/>
          <w:sz w:val="26"/>
          <w:szCs w:val="26"/>
        </w:rPr>
        <w:t>к(</w:t>
      </w:r>
      <w:proofErr w:type="gramEnd"/>
      <w:r w:rsidRPr="004565B6">
        <w:rPr>
          <w:bCs/>
          <w:sz w:val="26"/>
          <w:szCs w:val="26"/>
        </w:rPr>
        <w:t xml:space="preserve">- </w:t>
      </w:r>
      <w:proofErr w:type="spellStart"/>
      <w:r w:rsidRPr="004565B6">
        <w:rPr>
          <w:bCs/>
          <w:sz w:val="26"/>
          <w:szCs w:val="26"/>
        </w:rPr>
        <w:t>ки</w:t>
      </w:r>
      <w:proofErr w:type="spellEnd"/>
      <w:r w:rsidRPr="004565B6">
        <w:rPr>
          <w:bCs/>
          <w:sz w:val="26"/>
          <w:szCs w:val="26"/>
        </w:rPr>
        <w:t>), где должен (должны) быть построен (-ы) энергоблок (- и) № 1 и 2 Курской  АЭС-2 и где выполняются работы и оказываются услуги, связанные с сооружением данного энергоблока (-</w:t>
      </w:r>
      <w:proofErr w:type="spellStart"/>
      <w:r w:rsidRPr="004565B6">
        <w:rPr>
          <w:bCs/>
          <w:sz w:val="26"/>
          <w:szCs w:val="26"/>
        </w:rPr>
        <w:t>ов</w:t>
      </w:r>
      <w:proofErr w:type="spellEnd"/>
      <w:r w:rsidRPr="004565B6">
        <w:rPr>
          <w:bCs/>
          <w:sz w:val="26"/>
          <w:szCs w:val="26"/>
        </w:rPr>
        <w:t xml:space="preserve">) АЭС -  Российская Федерации, Курская область, г. Курчатов, </w:t>
      </w:r>
      <w:proofErr w:type="spellStart"/>
      <w:r w:rsidRPr="004565B6">
        <w:rPr>
          <w:bCs/>
          <w:sz w:val="26"/>
          <w:szCs w:val="26"/>
        </w:rPr>
        <w:t>Промзона</w:t>
      </w:r>
      <w:proofErr w:type="spellEnd"/>
      <w:r w:rsidRPr="004565B6">
        <w:rPr>
          <w:bCs/>
          <w:sz w:val="26"/>
          <w:szCs w:val="26"/>
        </w:rPr>
        <w:t>, земельный участок с кадастровым номером 46:31:010000:1 (в части земельного участка 46:31:010101:1) площадью 9821163, 07 кв.м.</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«ПОКАС (О)»</w:t>
      </w:r>
      <w:r w:rsidRPr="004565B6">
        <w:rPr>
          <w:rFonts w:eastAsia="Calibri"/>
          <w:sz w:val="26"/>
          <w:szCs w:val="26"/>
          <w:lang w:eastAsia="en-US"/>
        </w:rPr>
        <w:t xml:space="preserve"> - </w:t>
      </w:r>
      <w:r w:rsidRPr="004565B6">
        <w:rPr>
          <w:sz w:val="26"/>
          <w:szCs w:val="26"/>
        </w:rPr>
        <w:t>общая программа обеспечения качества АЭС.</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«ПОКАС (Р)»</w:t>
      </w:r>
      <w:r w:rsidRPr="004565B6">
        <w:rPr>
          <w:sz w:val="26"/>
          <w:szCs w:val="26"/>
        </w:rPr>
        <w:t xml:space="preserve"> - программа обеспечения качества при разработке оборудования, изделий и систем, важных для безопасности АЭС.</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«ПОКАС (И)» </w:t>
      </w:r>
      <w:r w:rsidRPr="004565B6">
        <w:rPr>
          <w:sz w:val="26"/>
          <w:szCs w:val="26"/>
        </w:rPr>
        <w:t>- программа обеспечения качества при изготовлении оборудования, изделий и систем, важных для безопасности АЭС.</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«Портал Поставщика»</w:t>
      </w:r>
      <w:r w:rsidRPr="004565B6">
        <w:rPr>
          <w:sz w:val="26"/>
          <w:szCs w:val="26"/>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4565B6">
        <w:rPr>
          <w:sz w:val="26"/>
          <w:szCs w:val="26"/>
        </w:rPr>
        <w:t>штрих-кодирования</w:t>
      </w:r>
      <w:proofErr w:type="gramEnd"/>
      <w:r w:rsidRPr="004565B6">
        <w:rPr>
          <w:sz w:val="26"/>
          <w:szCs w:val="26"/>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«Приемочная инспекция»</w:t>
      </w:r>
      <w:r w:rsidRPr="004565B6">
        <w:rPr>
          <w:sz w:val="26"/>
          <w:szCs w:val="26"/>
        </w:rPr>
        <w:t xml:space="preserve"> - </w:t>
      </w:r>
      <w:r w:rsidRPr="004565B6">
        <w:rPr>
          <w:spacing w:val="-2"/>
          <w:sz w:val="26"/>
          <w:szCs w:val="26"/>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«Проектировщик»</w:t>
      </w:r>
      <w:r w:rsidRPr="004565B6">
        <w:rPr>
          <w:sz w:val="26"/>
          <w:szCs w:val="26"/>
        </w:rPr>
        <w:t xml:space="preserve"> - АО «</w:t>
      </w:r>
      <w:proofErr w:type="spellStart"/>
      <w:r w:rsidRPr="004565B6">
        <w:rPr>
          <w:sz w:val="26"/>
          <w:szCs w:val="26"/>
        </w:rPr>
        <w:t>Атомэнергопроект</w:t>
      </w:r>
      <w:proofErr w:type="spellEnd"/>
      <w:r w:rsidRPr="004565B6">
        <w:rPr>
          <w:sz w:val="26"/>
          <w:szCs w:val="26"/>
        </w:rPr>
        <w:t>».</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«Проектные работы»</w:t>
      </w:r>
      <w:r w:rsidRPr="004565B6">
        <w:rPr>
          <w:sz w:val="26"/>
          <w:szCs w:val="26"/>
        </w:rPr>
        <w:t xml:space="preserve"> </w:t>
      </w:r>
      <w:r w:rsidRPr="004565B6">
        <w:rPr>
          <w:bCs/>
          <w:sz w:val="26"/>
          <w:szCs w:val="26"/>
        </w:rPr>
        <w:t xml:space="preserve">- </w:t>
      </w:r>
      <w:r w:rsidRPr="004565B6">
        <w:rPr>
          <w:sz w:val="26"/>
          <w:szCs w:val="26"/>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 «Процедура» </w:t>
      </w:r>
      <w:r w:rsidRPr="004565B6">
        <w:rPr>
          <w:sz w:val="26"/>
          <w:szCs w:val="26"/>
        </w:rPr>
        <w:t>- документированный установленный способ осуществления деятельности или процесса.</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w:t>
      </w:r>
      <w:proofErr w:type="gramStart"/>
      <w:r w:rsidRPr="004565B6">
        <w:rPr>
          <w:b/>
          <w:sz w:val="26"/>
          <w:szCs w:val="26"/>
        </w:rPr>
        <w:t>«Пусковой комплекс/Очередь» -</w:t>
      </w:r>
      <w:r w:rsidRPr="004565B6">
        <w:rPr>
          <w:sz w:val="26"/>
          <w:szCs w:val="26"/>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«Работы» -</w:t>
      </w:r>
      <w:r w:rsidRPr="004565B6">
        <w:rPr>
          <w:sz w:val="26"/>
          <w:szCs w:val="26"/>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w:t>
      </w:r>
      <w:r w:rsidRPr="004565B6">
        <w:rPr>
          <w:sz w:val="26"/>
          <w:szCs w:val="26"/>
        </w:rPr>
        <w:lastRenderedPageBreak/>
        <w:t>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sz w:val="26"/>
          <w:szCs w:val="26"/>
        </w:rPr>
        <w:t xml:space="preserve"> </w:t>
      </w:r>
      <w:r w:rsidRPr="004565B6">
        <w:rPr>
          <w:b/>
          <w:sz w:val="26"/>
          <w:szCs w:val="26"/>
        </w:rPr>
        <w:t>«Регламентированные процедуры закупки»</w:t>
      </w:r>
      <w:r w:rsidRPr="004565B6">
        <w:rPr>
          <w:sz w:val="26"/>
          <w:szCs w:val="26"/>
        </w:rPr>
        <w:t xml:space="preserve"> - процесс, регламентированный «Единым отраслевым стандартом закупок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по определению поставщика, с целью заключения с ним договора для удовлетворения нужд Покупателя (Заказчика)».</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«Ремонтная документация» - </w:t>
      </w:r>
      <w:r w:rsidRPr="004565B6">
        <w:rPr>
          <w:sz w:val="26"/>
          <w:szCs w:val="26"/>
        </w:rPr>
        <w:t>техническая документация, необходимая для проведения технического обслуживания и ремонта поставляемого оборудования.</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«Субпоставщик»</w:t>
      </w:r>
      <w:r w:rsidRPr="004565B6">
        <w:rPr>
          <w:sz w:val="26"/>
          <w:szCs w:val="26"/>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BB23DA" w:rsidRPr="004565B6" w:rsidRDefault="00BB23DA" w:rsidP="00BB23DA">
      <w:pPr>
        <w:pStyle w:val="3"/>
        <w:numPr>
          <w:ilvl w:val="0"/>
          <w:numId w:val="6"/>
        </w:numPr>
        <w:tabs>
          <w:tab w:val="num" w:pos="0"/>
          <w:tab w:val="left" w:pos="567"/>
          <w:tab w:val="left" w:pos="1134"/>
          <w:tab w:val="left" w:pos="1276"/>
        </w:tabs>
        <w:suppressAutoHyphens/>
        <w:spacing w:before="40"/>
        <w:ind w:left="0" w:firstLine="709"/>
        <w:jc w:val="both"/>
        <w:rPr>
          <w:sz w:val="26"/>
          <w:szCs w:val="26"/>
        </w:rPr>
      </w:pPr>
      <w:r w:rsidRPr="004565B6">
        <w:rPr>
          <w:b/>
          <w:sz w:val="26"/>
          <w:szCs w:val="26"/>
        </w:rPr>
        <w:t xml:space="preserve">«Специализированная организация» </w:t>
      </w:r>
      <w:r w:rsidRPr="004565B6">
        <w:rPr>
          <w:b/>
          <w:sz w:val="26"/>
          <w:szCs w:val="26"/>
        </w:rPr>
        <w:sym w:font="Symbol" w:char="F02D"/>
      </w:r>
      <w:r w:rsidRPr="004565B6">
        <w:rPr>
          <w:b/>
          <w:sz w:val="26"/>
          <w:szCs w:val="26"/>
        </w:rPr>
        <w:t xml:space="preserve"> </w:t>
      </w:r>
      <w:r w:rsidRPr="004565B6">
        <w:rPr>
          <w:sz w:val="26"/>
          <w:szCs w:val="26"/>
        </w:rPr>
        <w:t>организация, компетентная проводить</w:t>
      </w:r>
      <w:r w:rsidRPr="004565B6">
        <w:rPr>
          <w:b/>
          <w:sz w:val="26"/>
          <w:szCs w:val="26"/>
        </w:rPr>
        <w:t xml:space="preserve"> </w:t>
      </w:r>
      <w:r w:rsidRPr="004565B6">
        <w:rPr>
          <w:sz w:val="26"/>
          <w:szCs w:val="26"/>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BB23DA" w:rsidRPr="004565B6" w:rsidRDefault="00BB23DA" w:rsidP="00BB23DA">
      <w:pPr>
        <w:pStyle w:val="3"/>
        <w:numPr>
          <w:ilvl w:val="0"/>
          <w:numId w:val="6"/>
        </w:numPr>
        <w:tabs>
          <w:tab w:val="num" w:pos="0"/>
          <w:tab w:val="left" w:pos="567"/>
          <w:tab w:val="left" w:pos="1134"/>
          <w:tab w:val="left" w:pos="1276"/>
          <w:tab w:val="num" w:pos="1760"/>
        </w:tabs>
        <w:suppressAutoHyphens/>
        <w:spacing w:before="40"/>
        <w:ind w:left="0" w:firstLine="709"/>
        <w:jc w:val="both"/>
        <w:rPr>
          <w:sz w:val="26"/>
          <w:szCs w:val="26"/>
        </w:rPr>
      </w:pPr>
      <w:r w:rsidRPr="004565B6">
        <w:rPr>
          <w:b/>
          <w:sz w:val="26"/>
          <w:szCs w:val="26"/>
        </w:rPr>
        <w:t> «Технический надзор»</w:t>
      </w:r>
      <w:r w:rsidRPr="004565B6">
        <w:rPr>
          <w:sz w:val="26"/>
          <w:szCs w:val="26"/>
        </w:rPr>
        <w:t xml:space="preserve"> </w:t>
      </w:r>
      <w:r w:rsidRPr="004565B6">
        <w:rPr>
          <w:bCs/>
          <w:sz w:val="26"/>
          <w:szCs w:val="26"/>
        </w:rPr>
        <w:t>-</w:t>
      </w:r>
      <w:r w:rsidRPr="004565B6">
        <w:rPr>
          <w:sz w:val="26"/>
          <w:szCs w:val="26"/>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w:t>
      </w:r>
    </w:p>
    <w:p w:rsidR="00BB23DA" w:rsidRPr="004565B6" w:rsidRDefault="00BB23DA" w:rsidP="00BB23DA">
      <w:pPr>
        <w:pStyle w:val="3"/>
        <w:numPr>
          <w:ilvl w:val="0"/>
          <w:numId w:val="6"/>
        </w:numPr>
        <w:tabs>
          <w:tab w:val="num" w:pos="0"/>
          <w:tab w:val="left" w:pos="567"/>
          <w:tab w:val="left" w:pos="1134"/>
          <w:tab w:val="left" w:pos="1276"/>
          <w:tab w:val="num" w:pos="1760"/>
        </w:tabs>
        <w:suppressAutoHyphens/>
        <w:spacing w:before="40"/>
        <w:ind w:left="0" w:firstLine="709"/>
        <w:jc w:val="both"/>
        <w:rPr>
          <w:sz w:val="26"/>
          <w:szCs w:val="26"/>
        </w:rPr>
      </w:pPr>
      <w:r w:rsidRPr="004565B6">
        <w:rPr>
          <w:sz w:val="26"/>
          <w:szCs w:val="26"/>
        </w:rPr>
        <w:t> «</w:t>
      </w:r>
      <w:r w:rsidRPr="004565B6">
        <w:rPr>
          <w:b/>
          <w:bCs/>
          <w:sz w:val="26"/>
          <w:szCs w:val="26"/>
        </w:rPr>
        <w:t xml:space="preserve">Техническое задание» (ТЗ)» </w:t>
      </w:r>
      <w:r w:rsidRPr="004565B6">
        <w:rPr>
          <w:bCs/>
          <w:sz w:val="26"/>
          <w:szCs w:val="26"/>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BB23DA" w:rsidRPr="004565B6" w:rsidRDefault="00BB23DA" w:rsidP="00BB23DA">
      <w:pPr>
        <w:ind w:firstLine="709"/>
        <w:jc w:val="both"/>
        <w:rPr>
          <w:sz w:val="26"/>
          <w:szCs w:val="26"/>
        </w:rPr>
      </w:pPr>
      <w:r w:rsidRPr="004565B6">
        <w:rPr>
          <w:sz w:val="26"/>
          <w:szCs w:val="26"/>
        </w:rPr>
        <w:t xml:space="preserve">1.50. </w:t>
      </w:r>
      <w:proofErr w:type="gramStart"/>
      <w:r w:rsidRPr="004565B6">
        <w:rPr>
          <w:b/>
          <w:bCs/>
          <w:sz w:val="26"/>
          <w:szCs w:val="26"/>
        </w:rPr>
        <w:t xml:space="preserve">«Технические условия» (ТУ)» </w:t>
      </w:r>
      <w:r w:rsidRPr="004565B6">
        <w:rPr>
          <w:bCs/>
          <w:sz w:val="26"/>
          <w:szCs w:val="26"/>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BB23DA" w:rsidRPr="004565B6" w:rsidRDefault="00BB23DA" w:rsidP="00BB23DA">
      <w:pPr>
        <w:ind w:firstLine="709"/>
        <w:jc w:val="both"/>
        <w:rPr>
          <w:sz w:val="26"/>
          <w:szCs w:val="26"/>
        </w:rPr>
      </w:pPr>
      <w:r w:rsidRPr="004565B6">
        <w:rPr>
          <w:sz w:val="26"/>
          <w:szCs w:val="26"/>
        </w:rPr>
        <w:t xml:space="preserve">1.51. </w:t>
      </w:r>
      <w:r w:rsidRPr="004565B6">
        <w:rPr>
          <w:b/>
          <w:sz w:val="26"/>
          <w:szCs w:val="26"/>
        </w:rPr>
        <w:t>«Техническая документация»</w:t>
      </w:r>
      <w:r w:rsidRPr="004565B6">
        <w:rPr>
          <w:sz w:val="26"/>
          <w:szCs w:val="26"/>
        </w:rPr>
        <w:t xml:space="preserve"> - совокупность документов, необходимая и достаточная для непосредственного использования на каждой стадии жизненного цикла продукции, </w:t>
      </w:r>
      <w:proofErr w:type="gramStart"/>
      <w:r w:rsidRPr="004565B6">
        <w:rPr>
          <w:sz w:val="26"/>
          <w:szCs w:val="26"/>
        </w:rPr>
        <w:t>включающая</w:t>
      </w:r>
      <w:proofErr w:type="gramEnd"/>
      <w:r w:rsidRPr="004565B6">
        <w:rPr>
          <w:sz w:val="26"/>
          <w:szCs w:val="26"/>
        </w:rPr>
        <w:t xml:space="preserve"> в том числе ТЗ и/или ТУ, РКД, ИДП.</w:t>
      </w:r>
    </w:p>
    <w:p w:rsidR="00BB23DA" w:rsidRPr="004565B6" w:rsidRDefault="00BB23DA" w:rsidP="00BB23DA">
      <w:pPr>
        <w:pStyle w:val="3"/>
        <w:tabs>
          <w:tab w:val="left" w:pos="567"/>
          <w:tab w:val="left" w:pos="1134"/>
          <w:tab w:val="left" w:pos="1276"/>
        </w:tabs>
        <w:suppressAutoHyphens/>
        <w:spacing w:before="40"/>
        <w:ind w:firstLine="720"/>
        <w:jc w:val="both"/>
        <w:rPr>
          <w:sz w:val="26"/>
          <w:szCs w:val="26"/>
        </w:rPr>
      </w:pPr>
      <w:r w:rsidRPr="004565B6">
        <w:rPr>
          <w:sz w:val="26"/>
          <w:szCs w:val="26"/>
        </w:rPr>
        <w:t xml:space="preserve">1.52. </w:t>
      </w:r>
      <w:r w:rsidRPr="004565B6">
        <w:rPr>
          <w:b/>
          <w:sz w:val="26"/>
          <w:szCs w:val="26"/>
        </w:rPr>
        <w:t xml:space="preserve">«Транспортная накладная» </w:t>
      </w:r>
      <w:r w:rsidRPr="004565B6">
        <w:rPr>
          <w:sz w:val="26"/>
          <w:szCs w:val="26"/>
        </w:rPr>
        <w:t xml:space="preserve">- товарно-транспортная, железнодорожная или иная транспортная накладная. </w:t>
      </w:r>
    </w:p>
    <w:p w:rsidR="00BB23DA" w:rsidRPr="004565B6" w:rsidRDefault="00BB23DA" w:rsidP="00BB23DA">
      <w:pPr>
        <w:pStyle w:val="3"/>
        <w:tabs>
          <w:tab w:val="left" w:pos="567"/>
          <w:tab w:val="left" w:pos="1134"/>
          <w:tab w:val="left" w:pos="1276"/>
        </w:tabs>
        <w:suppressAutoHyphens/>
        <w:spacing w:before="40"/>
        <w:ind w:firstLine="720"/>
        <w:jc w:val="both"/>
        <w:rPr>
          <w:sz w:val="26"/>
          <w:szCs w:val="26"/>
        </w:rPr>
      </w:pPr>
      <w:r w:rsidRPr="004565B6">
        <w:rPr>
          <w:sz w:val="26"/>
          <w:szCs w:val="26"/>
        </w:rPr>
        <w:t>1.53.</w:t>
      </w:r>
      <w:r w:rsidRPr="004565B6">
        <w:rPr>
          <w:b/>
          <w:sz w:val="26"/>
          <w:szCs w:val="26"/>
        </w:rPr>
        <w:t xml:space="preserve"> «Упаковочный лист» </w:t>
      </w:r>
      <w:r w:rsidRPr="004565B6">
        <w:rPr>
          <w:sz w:val="26"/>
          <w:szCs w:val="26"/>
        </w:rPr>
        <w:t>- товарный документ, оформляемый Поставщиком, в виде описи, в которой отражается перечень Оборудования, упакованного в одно тарное место.</w:t>
      </w:r>
    </w:p>
    <w:p w:rsidR="00BB23DA" w:rsidRPr="004565B6" w:rsidRDefault="00BB23DA" w:rsidP="00BB23DA">
      <w:pPr>
        <w:pStyle w:val="3"/>
        <w:tabs>
          <w:tab w:val="left" w:pos="567"/>
          <w:tab w:val="left" w:pos="1134"/>
          <w:tab w:val="left" w:pos="1276"/>
        </w:tabs>
        <w:suppressAutoHyphens/>
        <w:spacing w:before="40"/>
        <w:ind w:firstLine="720"/>
        <w:jc w:val="both"/>
        <w:rPr>
          <w:sz w:val="26"/>
          <w:szCs w:val="26"/>
        </w:rPr>
      </w:pPr>
      <w:r w:rsidRPr="004565B6">
        <w:rPr>
          <w:sz w:val="26"/>
          <w:szCs w:val="26"/>
        </w:rPr>
        <w:t>1.54.</w:t>
      </w:r>
      <w:r w:rsidRPr="004565B6">
        <w:rPr>
          <w:b/>
          <w:sz w:val="26"/>
          <w:szCs w:val="26"/>
        </w:rPr>
        <w:t xml:space="preserve"> «Уполномоченная организация» -</w:t>
      </w:r>
      <w:r w:rsidRPr="004565B6">
        <w:rPr>
          <w:sz w:val="26"/>
          <w:szCs w:val="26"/>
        </w:rPr>
        <w:t xml:space="preserve"> 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BB23DA" w:rsidRPr="004565B6" w:rsidRDefault="00BB23DA" w:rsidP="00BB23DA">
      <w:pPr>
        <w:pStyle w:val="3"/>
        <w:tabs>
          <w:tab w:val="left" w:pos="567"/>
          <w:tab w:val="left" w:pos="1134"/>
          <w:tab w:val="left" w:pos="1276"/>
        </w:tabs>
        <w:suppressAutoHyphens/>
        <w:spacing w:before="40"/>
        <w:ind w:firstLine="720"/>
        <w:jc w:val="both"/>
        <w:rPr>
          <w:sz w:val="26"/>
          <w:szCs w:val="26"/>
        </w:rPr>
      </w:pPr>
      <w:r w:rsidRPr="004565B6">
        <w:rPr>
          <w:sz w:val="26"/>
          <w:szCs w:val="26"/>
        </w:rPr>
        <w:t xml:space="preserve">1.55. </w:t>
      </w:r>
      <w:r w:rsidRPr="004565B6">
        <w:rPr>
          <w:b/>
          <w:sz w:val="26"/>
          <w:szCs w:val="26"/>
        </w:rPr>
        <w:t>«</w:t>
      </w:r>
      <w:proofErr w:type="gramStart"/>
      <w:r w:rsidRPr="004565B6">
        <w:rPr>
          <w:b/>
          <w:sz w:val="26"/>
          <w:szCs w:val="26"/>
        </w:rPr>
        <w:t>Шеф-монтаж</w:t>
      </w:r>
      <w:proofErr w:type="gramEnd"/>
      <w:r w:rsidRPr="004565B6">
        <w:rPr>
          <w:b/>
          <w:sz w:val="26"/>
          <w:szCs w:val="26"/>
        </w:rPr>
        <w:t>»</w:t>
      </w:r>
      <w:r w:rsidRPr="004565B6">
        <w:rPr>
          <w:sz w:val="26"/>
          <w:szCs w:val="26"/>
        </w:rPr>
        <w:t xml:space="preserve"> - техническое руководство и авторский надзор, осуществляемые Поставщиком,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B23DA" w:rsidRPr="004565B6" w:rsidRDefault="00BB23DA" w:rsidP="00BB23DA">
      <w:pPr>
        <w:pStyle w:val="3"/>
        <w:tabs>
          <w:tab w:val="left" w:pos="567"/>
          <w:tab w:val="left" w:pos="1134"/>
          <w:tab w:val="left" w:pos="1276"/>
          <w:tab w:val="num" w:pos="1800"/>
        </w:tabs>
        <w:suppressAutoHyphens/>
        <w:spacing w:before="40"/>
        <w:ind w:firstLine="720"/>
        <w:jc w:val="both"/>
        <w:rPr>
          <w:sz w:val="26"/>
          <w:szCs w:val="26"/>
        </w:rPr>
      </w:pPr>
      <w:r w:rsidRPr="004565B6">
        <w:rPr>
          <w:sz w:val="26"/>
          <w:szCs w:val="26"/>
        </w:rPr>
        <w:lastRenderedPageBreak/>
        <w:t>1.56.</w:t>
      </w:r>
      <w:r w:rsidRPr="004565B6">
        <w:rPr>
          <w:b/>
          <w:sz w:val="26"/>
          <w:szCs w:val="26"/>
        </w:rPr>
        <w:t xml:space="preserve"> «Эксплуатационная документация» </w:t>
      </w:r>
      <w:r w:rsidRPr="004565B6">
        <w:rPr>
          <w:bCs/>
          <w:sz w:val="26"/>
          <w:szCs w:val="26"/>
        </w:rPr>
        <w:t>–</w:t>
      </w:r>
      <w:r w:rsidRPr="004565B6">
        <w:rPr>
          <w:sz w:val="26"/>
          <w:szCs w:val="26"/>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B23DA" w:rsidRPr="004565B6" w:rsidRDefault="00BB23DA" w:rsidP="00BB23DA">
      <w:pPr>
        <w:pStyle w:val="3"/>
        <w:ind w:firstLine="708"/>
        <w:jc w:val="both"/>
        <w:rPr>
          <w:sz w:val="26"/>
          <w:szCs w:val="26"/>
        </w:rPr>
      </w:pPr>
      <w:r w:rsidRPr="004565B6">
        <w:rPr>
          <w:sz w:val="26"/>
          <w:szCs w:val="26"/>
        </w:rPr>
        <w:t xml:space="preserve">1.57. </w:t>
      </w:r>
      <w:r w:rsidRPr="004565B6">
        <w:rPr>
          <w:b/>
          <w:sz w:val="26"/>
          <w:szCs w:val="26"/>
        </w:rPr>
        <w:t>«</w:t>
      </w:r>
      <w:r w:rsidRPr="004565B6">
        <w:rPr>
          <w:b/>
          <w:sz w:val="26"/>
          <w:szCs w:val="26"/>
          <w:lang w:val="en-US"/>
        </w:rPr>
        <w:t>SWIFT</w:t>
      </w:r>
      <w:r w:rsidRPr="004565B6">
        <w:rPr>
          <w:b/>
          <w:sz w:val="26"/>
          <w:szCs w:val="26"/>
        </w:rPr>
        <w:t>»</w:t>
      </w:r>
      <w:r w:rsidRPr="004565B6">
        <w:rPr>
          <w:sz w:val="26"/>
          <w:szCs w:val="26"/>
        </w:rPr>
        <w:t xml:space="preserve"> – международная межбанковская система передачи информации и совершения платежей.</w:t>
      </w:r>
    </w:p>
    <w:p w:rsidR="00BB23DA" w:rsidRPr="004565B6" w:rsidRDefault="00BB23DA" w:rsidP="00BB23DA">
      <w:pPr>
        <w:pStyle w:val="3"/>
        <w:tabs>
          <w:tab w:val="left" w:pos="567"/>
          <w:tab w:val="left" w:pos="1134"/>
          <w:tab w:val="left" w:pos="1276"/>
          <w:tab w:val="num" w:pos="1800"/>
        </w:tabs>
        <w:suppressAutoHyphens/>
        <w:spacing w:before="40"/>
        <w:ind w:firstLine="720"/>
        <w:jc w:val="both"/>
        <w:rPr>
          <w:sz w:val="26"/>
          <w:szCs w:val="26"/>
        </w:rPr>
      </w:pPr>
      <w:r w:rsidRPr="004565B6">
        <w:rPr>
          <w:sz w:val="26"/>
          <w:szCs w:val="26"/>
        </w:rPr>
        <w:t>1.58. Приведенные выше термины и определения могут употребляться как в единственном, так и во множественном числе.</w:t>
      </w:r>
    </w:p>
    <w:p w:rsidR="00BB23DA" w:rsidRPr="004565B6" w:rsidRDefault="00BB23DA" w:rsidP="00BB23DA">
      <w:pPr>
        <w:pStyle w:val="3"/>
        <w:tabs>
          <w:tab w:val="left" w:pos="567"/>
          <w:tab w:val="left" w:pos="1134"/>
          <w:tab w:val="left" w:pos="1276"/>
        </w:tabs>
        <w:suppressAutoHyphens/>
        <w:spacing w:before="40"/>
        <w:ind w:firstLine="720"/>
        <w:jc w:val="both"/>
        <w:rPr>
          <w:sz w:val="26"/>
          <w:szCs w:val="26"/>
        </w:rPr>
      </w:pPr>
      <w:r w:rsidRPr="004565B6">
        <w:rPr>
          <w:sz w:val="26"/>
          <w:szCs w:val="26"/>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B23DA" w:rsidRPr="004565B6" w:rsidRDefault="00BB23DA" w:rsidP="00BB23DA">
      <w:pPr>
        <w:pStyle w:val="10"/>
        <w:keepNext w:val="0"/>
        <w:widowControl w:val="0"/>
        <w:tabs>
          <w:tab w:val="left" w:pos="0"/>
        </w:tabs>
        <w:suppressAutoHyphens/>
        <w:spacing w:before="120" w:after="120"/>
        <w:ind w:left="357" w:firstLine="709"/>
        <w:jc w:val="center"/>
        <w:rPr>
          <w:rFonts w:ascii="Times New Roman" w:hAnsi="Times New Roman" w:cs="Times New Roman"/>
          <w:sz w:val="26"/>
          <w:szCs w:val="26"/>
        </w:rPr>
      </w:pPr>
      <w:r w:rsidRPr="004565B6">
        <w:rPr>
          <w:rFonts w:ascii="Times New Roman" w:hAnsi="Times New Roman" w:cs="Times New Roman"/>
          <w:sz w:val="26"/>
          <w:szCs w:val="26"/>
        </w:rPr>
        <w:t>Статья 2. Предмет Договора</w:t>
      </w:r>
    </w:p>
    <w:p w:rsidR="00BB23DA" w:rsidRPr="004565B6" w:rsidRDefault="00BB23DA" w:rsidP="00BB23DA">
      <w:pPr>
        <w:rPr>
          <w:sz w:val="26"/>
          <w:szCs w:val="26"/>
        </w:rPr>
      </w:pPr>
    </w:p>
    <w:p w:rsidR="00BB23DA" w:rsidRPr="004565B6" w:rsidRDefault="00BB23DA" w:rsidP="00BB23DA">
      <w:pPr>
        <w:numPr>
          <w:ilvl w:val="0"/>
          <w:numId w:val="8"/>
        </w:numPr>
        <w:tabs>
          <w:tab w:val="left" w:pos="0"/>
          <w:tab w:val="left" w:pos="1134"/>
        </w:tabs>
        <w:autoSpaceDE w:val="0"/>
        <w:autoSpaceDN w:val="0"/>
        <w:adjustRightInd w:val="0"/>
        <w:spacing w:after="120"/>
        <w:ind w:left="0" w:firstLine="709"/>
        <w:jc w:val="both"/>
        <w:rPr>
          <w:sz w:val="26"/>
          <w:szCs w:val="26"/>
        </w:rPr>
      </w:pPr>
      <w:proofErr w:type="gramStart"/>
      <w:r w:rsidRPr="004565B6">
        <w:rPr>
          <w:sz w:val="26"/>
          <w:szCs w:val="26"/>
        </w:rPr>
        <w:t>В соответствии с условиями Договора Поставщик обязуется изготовить и поставить для сооружения энергоблоков № 1, № 2 Курской АЭС-2  комплект оборудования в соответствии со Спецификациями № 1 и № 2 (Приложения № 1.1 и № 1.2 к Договору (далее по тексту – «Оборудование»), в том числе:</w:t>
      </w:r>
      <w:proofErr w:type="gramEnd"/>
    </w:p>
    <w:p w:rsidR="00BB23DA" w:rsidRPr="004565B6" w:rsidRDefault="00BB23DA" w:rsidP="00BB23DA">
      <w:pPr>
        <w:jc w:val="both"/>
        <w:rPr>
          <w:sz w:val="26"/>
          <w:szCs w:val="26"/>
        </w:rPr>
      </w:pPr>
      <w:proofErr w:type="gramStart"/>
      <w:r w:rsidRPr="004565B6">
        <w:rPr>
          <w:sz w:val="26"/>
          <w:szCs w:val="26"/>
        </w:rPr>
        <w:t>- разработать и/или доработать, согласовать рабочую конструкторскую документацию на Оборудование, ТУ, ТЗ в порядке и на условиях, предусмотренных настоящим Договором, а также в случаях, предусмотренных действующей нормативной документацией разработать и/или доработать,</w:t>
      </w:r>
      <w:r w:rsidRPr="004565B6">
        <w:rPr>
          <w:rFonts w:eastAsia="Calibri"/>
          <w:sz w:val="26"/>
          <w:szCs w:val="26"/>
          <w:lang w:eastAsia="en-US"/>
        </w:rPr>
        <w:t xml:space="preserve"> </w:t>
      </w:r>
      <w:r w:rsidRPr="004565B6">
        <w:rPr>
          <w:sz w:val="26"/>
          <w:szCs w:val="26"/>
        </w:rPr>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proofErr w:type="gramEnd"/>
    </w:p>
    <w:p w:rsidR="00BB23DA" w:rsidRPr="004565B6" w:rsidRDefault="00BB23DA" w:rsidP="00BB23DA">
      <w:pPr>
        <w:tabs>
          <w:tab w:val="left" w:pos="0"/>
          <w:tab w:val="left" w:pos="1080"/>
        </w:tabs>
        <w:autoSpaceDE w:val="0"/>
        <w:autoSpaceDN w:val="0"/>
        <w:adjustRightInd w:val="0"/>
        <w:ind w:left="24" w:hanging="23"/>
        <w:jc w:val="both"/>
        <w:rPr>
          <w:sz w:val="26"/>
          <w:szCs w:val="26"/>
        </w:rPr>
      </w:pPr>
      <w:r w:rsidRPr="004565B6">
        <w:rPr>
          <w:sz w:val="26"/>
          <w:szCs w:val="26"/>
        </w:rP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BB23DA" w:rsidRPr="004565B6" w:rsidRDefault="00BB23DA" w:rsidP="00BB23DA">
      <w:pPr>
        <w:tabs>
          <w:tab w:val="left" w:pos="0"/>
        </w:tabs>
        <w:autoSpaceDE w:val="0"/>
        <w:autoSpaceDN w:val="0"/>
        <w:adjustRightInd w:val="0"/>
        <w:ind w:hanging="23"/>
        <w:jc w:val="both"/>
        <w:rPr>
          <w:sz w:val="26"/>
          <w:szCs w:val="26"/>
        </w:rPr>
      </w:pPr>
      <w:proofErr w:type="gramStart"/>
      <w:r w:rsidRPr="004565B6">
        <w:rPr>
          <w:sz w:val="26"/>
          <w:szCs w:val="26"/>
        </w:rP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доставить Оборудование на Площадку АЭС (склад Грузополучателя) (в т.ч. обеспечить погрузку Оборудования на транспортное средство), </w:t>
      </w:r>
      <w:r w:rsidRPr="004565B6">
        <w:rPr>
          <w:color w:val="000000"/>
          <w:sz w:val="26"/>
          <w:szCs w:val="26"/>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 даты поставки)</w:t>
      </w:r>
      <w:r w:rsidRPr="004565B6">
        <w:rPr>
          <w:i/>
          <w:color w:val="000000"/>
          <w:sz w:val="26"/>
          <w:szCs w:val="26"/>
        </w:rPr>
        <w:t xml:space="preserve">, </w:t>
      </w:r>
      <w:r w:rsidRPr="004565B6">
        <w:rPr>
          <w:sz w:val="26"/>
          <w:szCs w:val="26"/>
        </w:rPr>
        <w:t>передать</w:t>
      </w:r>
      <w:proofErr w:type="gramEnd"/>
      <w:r w:rsidRPr="004565B6">
        <w:rPr>
          <w:sz w:val="26"/>
          <w:szCs w:val="26"/>
        </w:rPr>
        <w:t xml:space="preserve"> Оборудование указанному Покупателем Грузополучателю, произвести </w:t>
      </w:r>
      <w:proofErr w:type="gramStart"/>
      <w:r w:rsidRPr="004565B6">
        <w:rPr>
          <w:sz w:val="26"/>
          <w:szCs w:val="26"/>
        </w:rPr>
        <w:t>шеф-монтаж</w:t>
      </w:r>
      <w:proofErr w:type="gramEnd"/>
      <w:r w:rsidRPr="004565B6">
        <w:rPr>
          <w:sz w:val="26"/>
          <w:szCs w:val="26"/>
        </w:rPr>
        <w:t xml:space="preserve"> Оборудования  на условиях, в объеме, в порядке и в сроки, предусмотренные Договором и приложениями к нему. </w:t>
      </w:r>
    </w:p>
    <w:p w:rsidR="00BB23DA" w:rsidRPr="004565B6" w:rsidRDefault="00BB23DA" w:rsidP="00BB23DA">
      <w:pPr>
        <w:tabs>
          <w:tab w:val="left" w:pos="0"/>
        </w:tabs>
        <w:autoSpaceDE w:val="0"/>
        <w:autoSpaceDN w:val="0"/>
        <w:adjustRightInd w:val="0"/>
        <w:ind w:firstLine="709"/>
        <w:jc w:val="both"/>
        <w:rPr>
          <w:spacing w:val="4"/>
          <w:sz w:val="26"/>
          <w:szCs w:val="26"/>
        </w:rPr>
      </w:pPr>
      <w:r w:rsidRPr="004565B6">
        <w:rPr>
          <w:spacing w:val="4"/>
          <w:sz w:val="26"/>
          <w:szCs w:val="26"/>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B23DA" w:rsidRPr="004565B6" w:rsidRDefault="00BB23DA" w:rsidP="00BB23DA">
      <w:pPr>
        <w:tabs>
          <w:tab w:val="left" w:pos="0"/>
        </w:tabs>
        <w:autoSpaceDE w:val="0"/>
        <w:autoSpaceDN w:val="0"/>
        <w:adjustRightInd w:val="0"/>
        <w:ind w:firstLine="709"/>
        <w:jc w:val="both"/>
        <w:rPr>
          <w:sz w:val="26"/>
          <w:szCs w:val="26"/>
        </w:rPr>
      </w:pPr>
      <w:r w:rsidRPr="004565B6">
        <w:rPr>
          <w:sz w:val="26"/>
          <w:szCs w:val="26"/>
        </w:rPr>
        <w:t xml:space="preserve">2.2. При необходимости выполнения </w:t>
      </w:r>
      <w:proofErr w:type="gramStart"/>
      <w:r w:rsidRPr="004565B6">
        <w:rPr>
          <w:sz w:val="26"/>
          <w:szCs w:val="26"/>
        </w:rPr>
        <w:t>шеф-наладки</w:t>
      </w:r>
      <w:proofErr w:type="gramEnd"/>
      <w:r w:rsidRPr="004565B6">
        <w:rPr>
          <w:sz w:val="26"/>
          <w:szCs w:val="26"/>
        </w:rPr>
        <w:t xml:space="preserve"> Поставщик заключает договор с АО «Концерн Росэнергоатом». </w:t>
      </w:r>
    </w:p>
    <w:p w:rsidR="00BB23DA" w:rsidRPr="004565B6" w:rsidRDefault="00BB23DA" w:rsidP="00BB23DA">
      <w:pPr>
        <w:tabs>
          <w:tab w:val="left" w:pos="0"/>
        </w:tabs>
        <w:autoSpaceDE w:val="0"/>
        <w:autoSpaceDN w:val="0"/>
        <w:adjustRightInd w:val="0"/>
        <w:ind w:firstLine="709"/>
        <w:jc w:val="both"/>
        <w:rPr>
          <w:sz w:val="26"/>
          <w:szCs w:val="26"/>
        </w:rPr>
      </w:pPr>
      <w:r w:rsidRPr="004565B6">
        <w:rPr>
          <w:sz w:val="26"/>
          <w:szCs w:val="26"/>
        </w:rPr>
        <w:t xml:space="preserve">2.3. Наименование Оборудования и его комплектующих, количество, цена, требования к качеству Оборудования, сроки поставки, марка (тип), маркировка (код </w:t>
      </w:r>
      <w:r w:rsidRPr="004565B6">
        <w:rPr>
          <w:sz w:val="26"/>
          <w:szCs w:val="26"/>
          <w:lang w:val="en-US"/>
        </w:rPr>
        <w:t>KKS</w:t>
      </w:r>
      <w:r w:rsidRPr="004565B6">
        <w:rPr>
          <w:sz w:val="26"/>
          <w:szCs w:val="26"/>
        </w:rPr>
        <w:t xml:space="preserve">), масса, номера чертежей и технических условий на изготовление и </w:t>
      </w:r>
      <w:r w:rsidRPr="004565B6">
        <w:rPr>
          <w:sz w:val="26"/>
          <w:szCs w:val="26"/>
        </w:rPr>
        <w:lastRenderedPageBreak/>
        <w:t>поставку Оборудования, а также иные требования к Оборудованию, указаны в Спецификациях № 1 и № 2 (Приложения № 1.1 и № 1.2 к Договору).</w:t>
      </w:r>
    </w:p>
    <w:p w:rsidR="00BB23DA" w:rsidRPr="004565B6" w:rsidRDefault="00BB23DA" w:rsidP="00BB23DA">
      <w:pPr>
        <w:shd w:val="clear" w:color="auto" w:fill="FFFFFF"/>
        <w:tabs>
          <w:tab w:val="left" w:pos="0"/>
        </w:tabs>
        <w:ind w:left="3643" w:firstLine="43"/>
        <w:jc w:val="both"/>
        <w:rPr>
          <w:b/>
          <w:sz w:val="26"/>
          <w:szCs w:val="26"/>
        </w:rPr>
      </w:pPr>
    </w:p>
    <w:p w:rsidR="00BB23DA" w:rsidRPr="004565B6" w:rsidRDefault="00BB23DA" w:rsidP="00BB23DA">
      <w:pPr>
        <w:shd w:val="clear" w:color="auto" w:fill="FFFFFF"/>
        <w:tabs>
          <w:tab w:val="left" w:pos="0"/>
        </w:tabs>
        <w:ind w:left="3643" w:firstLine="43"/>
        <w:jc w:val="both"/>
        <w:rPr>
          <w:b/>
          <w:sz w:val="26"/>
          <w:szCs w:val="26"/>
        </w:rPr>
      </w:pPr>
      <w:r w:rsidRPr="004565B6">
        <w:rPr>
          <w:b/>
          <w:sz w:val="26"/>
          <w:szCs w:val="26"/>
        </w:rPr>
        <w:t>Статья 3. Цена Договора</w:t>
      </w:r>
    </w:p>
    <w:p w:rsidR="00BB23DA" w:rsidRPr="004565B6" w:rsidRDefault="00BB23DA" w:rsidP="00BB23DA">
      <w:pPr>
        <w:pStyle w:val="210"/>
        <w:numPr>
          <w:ilvl w:val="0"/>
          <w:numId w:val="10"/>
        </w:numPr>
        <w:suppressLineNumbers/>
        <w:tabs>
          <w:tab w:val="left" w:pos="0"/>
          <w:tab w:val="left" w:pos="1134"/>
        </w:tabs>
        <w:suppressAutoHyphens/>
        <w:spacing w:after="0"/>
        <w:ind w:left="0" w:right="23" w:firstLine="709"/>
        <w:rPr>
          <w:sz w:val="26"/>
          <w:szCs w:val="26"/>
        </w:rPr>
      </w:pPr>
      <w:r w:rsidRPr="004565B6">
        <w:rPr>
          <w:sz w:val="26"/>
          <w:szCs w:val="26"/>
        </w:rPr>
        <w:t>Цена Договора в текущем уровне цен составляет:</w:t>
      </w:r>
    </w:p>
    <w:tbl>
      <w:tblPr>
        <w:tblW w:w="10299" w:type="dxa"/>
        <w:tblLook w:val="01E0"/>
      </w:tblPr>
      <w:tblGrid>
        <w:gridCol w:w="327"/>
        <w:gridCol w:w="10731"/>
      </w:tblGrid>
      <w:tr w:rsidR="00BB23DA" w:rsidRPr="004565B6" w:rsidTr="00BB23DA">
        <w:trPr>
          <w:trHeight w:val="624"/>
        </w:trPr>
        <w:tc>
          <w:tcPr>
            <w:tcW w:w="534" w:type="dxa"/>
            <w:hideMark/>
          </w:tcPr>
          <w:p w:rsidR="00BB23DA" w:rsidRPr="004565B6" w:rsidRDefault="00BB23DA">
            <w:pPr>
              <w:pStyle w:val="210"/>
              <w:suppressLineNumbers/>
              <w:tabs>
                <w:tab w:val="left" w:pos="0"/>
              </w:tabs>
              <w:suppressAutoHyphens/>
              <w:spacing w:after="0"/>
              <w:ind w:left="0" w:right="24" w:firstLine="709"/>
              <w:jc w:val="right"/>
              <w:rPr>
                <w:sz w:val="26"/>
                <w:szCs w:val="26"/>
              </w:rPr>
            </w:pPr>
            <w:r w:rsidRPr="004565B6">
              <w:rPr>
                <w:sz w:val="26"/>
                <w:szCs w:val="26"/>
              </w:rPr>
              <w:t>-</w:t>
            </w:r>
          </w:p>
        </w:tc>
        <w:tc>
          <w:tcPr>
            <w:tcW w:w="9765" w:type="dxa"/>
            <w:hideMark/>
          </w:tcPr>
          <w:p w:rsidR="00BB23DA" w:rsidRPr="004565B6" w:rsidRDefault="00BB23DA">
            <w:pPr>
              <w:pStyle w:val="210"/>
              <w:suppressLineNumbers/>
              <w:tabs>
                <w:tab w:val="left" w:pos="0"/>
              </w:tabs>
              <w:suppressAutoHyphens/>
              <w:spacing w:after="0"/>
              <w:ind w:left="0" w:right="24" w:hanging="108"/>
              <w:jc w:val="left"/>
              <w:rPr>
                <w:sz w:val="26"/>
                <w:szCs w:val="26"/>
                <w:highlight w:val="yellow"/>
              </w:rPr>
            </w:pPr>
            <w:r w:rsidRPr="004565B6">
              <w:rPr>
                <w:sz w:val="26"/>
                <w:szCs w:val="26"/>
              </w:rPr>
              <w:t xml:space="preserve">цена без НДС: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rsidTr="00BB23DA">
        <w:trPr>
          <w:trHeight w:val="624"/>
        </w:trPr>
        <w:tc>
          <w:tcPr>
            <w:tcW w:w="534" w:type="dxa"/>
            <w:hideMark/>
          </w:tcPr>
          <w:p w:rsidR="00BB23DA" w:rsidRPr="004565B6" w:rsidRDefault="00BB23DA">
            <w:pPr>
              <w:pStyle w:val="210"/>
              <w:suppressLineNumbers/>
              <w:tabs>
                <w:tab w:val="left" w:pos="0"/>
              </w:tabs>
              <w:suppressAutoHyphens/>
              <w:spacing w:after="0"/>
              <w:ind w:left="0" w:right="24" w:firstLine="709"/>
              <w:jc w:val="right"/>
              <w:rPr>
                <w:sz w:val="26"/>
                <w:szCs w:val="26"/>
              </w:rPr>
            </w:pPr>
            <w:r w:rsidRPr="004565B6">
              <w:rPr>
                <w:sz w:val="26"/>
                <w:szCs w:val="26"/>
              </w:rPr>
              <w:t>-</w:t>
            </w:r>
          </w:p>
        </w:tc>
        <w:tc>
          <w:tcPr>
            <w:tcW w:w="9765" w:type="dxa"/>
            <w:hideMark/>
          </w:tcPr>
          <w:p w:rsidR="00BB23DA" w:rsidRPr="004565B6" w:rsidRDefault="00BB23DA">
            <w:pPr>
              <w:pStyle w:val="210"/>
              <w:suppressLineNumbers/>
              <w:tabs>
                <w:tab w:val="left" w:pos="0"/>
              </w:tabs>
              <w:suppressAutoHyphens/>
              <w:spacing w:after="0"/>
              <w:ind w:left="0" w:right="24" w:hanging="108"/>
              <w:jc w:val="left"/>
              <w:rPr>
                <w:sz w:val="26"/>
                <w:szCs w:val="26"/>
              </w:rPr>
            </w:pPr>
            <w:r w:rsidRPr="004565B6">
              <w:rPr>
                <w:sz w:val="26"/>
                <w:szCs w:val="26"/>
              </w:rPr>
              <w:t xml:space="preserve">кроме того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rsidTr="00BB23DA">
        <w:trPr>
          <w:trHeight w:val="624"/>
        </w:trPr>
        <w:tc>
          <w:tcPr>
            <w:tcW w:w="534" w:type="dxa"/>
            <w:hideMark/>
          </w:tcPr>
          <w:p w:rsidR="00BB23DA" w:rsidRPr="004565B6" w:rsidRDefault="00BB23DA">
            <w:pPr>
              <w:pStyle w:val="210"/>
              <w:suppressLineNumbers/>
              <w:tabs>
                <w:tab w:val="left" w:pos="0"/>
              </w:tabs>
              <w:suppressAutoHyphens/>
              <w:spacing w:after="0"/>
              <w:ind w:left="0" w:right="24" w:firstLine="709"/>
              <w:jc w:val="right"/>
              <w:rPr>
                <w:sz w:val="26"/>
                <w:szCs w:val="26"/>
              </w:rPr>
            </w:pPr>
            <w:r w:rsidRPr="004565B6">
              <w:rPr>
                <w:sz w:val="26"/>
                <w:szCs w:val="26"/>
              </w:rPr>
              <w:t>-</w:t>
            </w:r>
          </w:p>
        </w:tc>
        <w:tc>
          <w:tcPr>
            <w:tcW w:w="9765" w:type="dxa"/>
            <w:hideMark/>
          </w:tcPr>
          <w:p w:rsidR="00BB23DA" w:rsidRPr="004565B6" w:rsidRDefault="00BB23DA">
            <w:pPr>
              <w:pStyle w:val="210"/>
              <w:suppressLineNumbers/>
              <w:tabs>
                <w:tab w:val="left" w:pos="0"/>
              </w:tabs>
              <w:suppressAutoHyphens/>
              <w:spacing w:after="0"/>
              <w:ind w:left="0" w:right="24" w:hanging="108"/>
              <w:jc w:val="left"/>
              <w:rPr>
                <w:sz w:val="26"/>
                <w:szCs w:val="26"/>
              </w:rPr>
            </w:pPr>
            <w:r w:rsidRPr="004565B6">
              <w:rPr>
                <w:sz w:val="26"/>
                <w:szCs w:val="26"/>
              </w:rPr>
              <w:t>итого с НДС (18%):</w:t>
            </w:r>
            <w:r w:rsidRPr="004565B6">
              <w:rPr>
                <w:b/>
                <w:sz w:val="26"/>
                <w:szCs w:val="26"/>
              </w:rPr>
              <w:t xml:space="preserve"> 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p w:rsidR="00BB23DA" w:rsidRPr="004565B6" w:rsidRDefault="00BB23DA">
            <w:pPr>
              <w:pStyle w:val="210"/>
              <w:suppressLineNumbers/>
              <w:tabs>
                <w:tab w:val="left" w:pos="0"/>
              </w:tabs>
              <w:suppressAutoHyphens/>
              <w:spacing w:after="0"/>
              <w:ind w:left="0" w:right="24" w:hanging="108"/>
              <w:jc w:val="left"/>
              <w:rPr>
                <w:sz w:val="26"/>
                <w:szCs w:val="26"/>
              </w:rPr>
            </w:pPr>
            <w:r w:rsidRPr="004565B6">
              <w:rPr>
                <w:sz w:val="26"/>
                <w:szCs w:val="26"/>
              </w:rPr>
              <w:t>В том числе:</w:t>
            </w:r>
          </w:p>
          <w:p w:rsidR="00BB23DA" w:rsidRPr="004565B6" w:rsidRDefault="00BB23DA">
            <w:pPr>
              <w:pStyle w:val="210"/>
              <w:suppressLineNumbers/>
              <w:tabs>
                <w:tab w:val="left" w:pos="0"/>
              </w:tabs>
              <w:suppressAutoHyphens/>
              <w:spacing w:after="0"/>
              <w:ind w:left="0" w:right="912" w:hanging="108"/>
              <w:rPr>
                <w:sz w:val="26"/>
                <w:szCs w:val="26"/>
              </w:rPr>
            </w:pPr>
            <w:proofErr w:type="gramStart"/>
            <w:r w:rsidRPr="004565B6">
              <w:rPr>
                <w:sz w:val="26"/>
                <w:szCs w:val="26"/>
              </w:rPr>
              <w:t>- для энергоблока № 1 Курской АЭС-2 по Спецификации № 1 (Приложение № 1.1 к Договору) в текущем уровне цен составляет:</w:t>
            </w:r>
            <w:proofErr w:type="gramEnd"/>
          </w:p>
          <w:tbl>
            <w:tblPr>
              <w:tblW w:w="10299" w:type="dxa"/>
              <w:tblLook w:val="01E0"/>
            </w:tblPr>
            <w:tblGrid>
              <w:gridCol w:w="10515"/>
            </w:tblGrid>
            <w:tr w:rsidR="00BB23DA" w:rsidRPr="004565B6">
              <w:trPr>
                <w:trHeight w:val="624"/>
              </w:trPr>
              <w:tc>
                <w:tcPr>
                  <w:tcW w:w="9765" w:type="dxa"/>
                  <w:hideMark/>
                </w:tcPr>
                <w:p w:rsidR="00BB23DA" w:rsidRPr="004565B6" w:rsidRDefault="00BB23DA">
                  <w:pPr>
                    <w:pStyle w:val="210"/>
                    <w:suppressLineNumbers/>
                    <w:tabs>
                      <w:tab w:val="left" w:pos="0"/>
                    </w:tabs>
                    <w:suppressAutoHyphens/>
                    <w:spacing w:after="0"/>
                    <w:ind w:left="0" w:right="804" w:hanging="108"/>
                    <w:rPr>
                      <w:sz w:val="26"/>
                      <w:szCs w:val="26"/>
                      <w:highlight w:val="yellow"/>
                    </w:rPr>
                  </w:pPr>
                  <w:r w:rsidRPr="004565B6">
                    <w:rPr>
                      <w:sz w:val="26"/>
                      <w:szCs w:val="26"/>
                    </w:rPr>
                    <w:t xml:space="preserve">цена без НДС: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trPr>
                <w:trHeight w:val="624"/>
              </w:trPr>
              <w:tc>
                <w:tcPr>
                  <w:tcW w:w="9765" w:type="dxa"/>
                </w:tcPr>
                <w:p w:rsidR="00BB23DA" w:rsidRPr="004565B6" w:rsidRDefault="00BB23DA">
                  <w:pPr>
                    <w:pStyle w:val="210"/>
                    <w:suppressLineNumbers/>
                    <w:tabs>
                      <w:tab w:val="left" w:pos="0"/>
                    </w:tabs>
                    <w:suppressAutoHyphens/>
                    <w:spacing w:after="0"/>
                    <w:ind w:left="0" w:right="804" w:hanging="108"/>
                    <w:jc w:val="left"/>
                    <w:rPr>
                      <w:sz w:val="26"/>
                      <w:szCs w:val="26"/>
                    </w:rPr>
                  </w:pPr>
                  <w:r w:rsidRPr="004565B6">
                    <w:rPr>
                      <w:sz w:val="26"/>
                      <w:szCs w:val="26"/>
                    </w:rPr>
                    <w:t xml:space="preserve">кроме того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 рублей 00 копеек;</w:t>
                  </w:r>
                </w:p>
                <w:p w:rsidR="00BB23DA" w:rsidRPr="004565B6" w:rsidRDefault="00BB23DA">
                  <w:pPr>
                    <w:pStyle w:val="210"/>
                    <w:suppressLineNumbers/>
                    <w:tabs>
                      <w:tab w:val="left" w:pos="0"/>
                    </w:tabs>
                    <w:suppressAutoHyphens/>
                    <w:spacing w:after="0"/>
                    <w:ind w:left="0" w:right="804" w:hanging="108"/>
                    <w:jc w:val="left"/>
                    <w:rPr>
                      <w:sz w:val="26"/>
                      <w:szCs w:val="26"/>
                    </w:rPr>
                  </w:pPr>
                </w:p>
                <w:p w:rsidR="00BB23DA" w:rsidRPr="004565B6" w:rsidRDefault="00BB23DA">
                  <w:pPr>
                    <w:pStyle w:val="210"/>
                    <w:suppressLineNumbers/>
                    <w:tabs>
                      <w:tab w:val="left" w:pos="0"/>
                    </w:tabs>
                    <w:suppressAutoHyphens/>
                    <w:spacing w:after="0"/>
                    <w:ind w:left="0" w:right="804" w:hanging="108"/>
                    <w:jc w:val="left"/>
                    <w:rPr>
                      <w:sz w:val="26"/>
                      <w:szCs w:val="26"/>
                    </w:rPr>
                  </w:pPr>
                  <w:r w:rsidRPr="004565B6">
                    <w:rPr>
                      <w:sz w:val="26"/>
                      <w:szCs w:val="26"/>
                    </w:rPr>
                    <w:t xml:space="preserve">итого с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p w:rsidR="00BB23DA" w:rsidRPr="004565B6" w:rsidRDefault="00BB23DA">
                  <w:pPr>
                    <w:pStyle w:val="210"/>
                    <w:suppressLineNumbers/>
                    <w:tabs>
                      <w:tab w:val="left" w:pos="0"/>
                    </w:tabs>
                    <w:suppressAutoHyphens/>
                    <w:spacing w:after="0"/>
                    <w:ind w:left="0" w:right="804" w:hanging="108"/>
                    <w:jc w:val="left"/>
                    <w:rPr>
                      <w:sz w:val="26"/>
                      <w:szCs w:val="26"/>
                    </w:rPr>
                  </w:pPr>
                </w:p>
                <w:p w:rsidR="00BB23DA" w:rsidRPr="004565B6" w:rsidRDefault="00BB23DA">
                  <w:pPr>
                    <w:pStyle w:val="210"/>
                    <w:suppressLineNumbers/>
                    <w:tabs>
                      <w:tab w:val="left" w:pos="0"/>
                    </w:tabs>
                    <w:suppressAutoHyphens/>
                    <w:spacing w:after="0"/>
                    <w:ind w:left="0" w:right="804" w:hanging="108"/>
                    <w:rPr>
                      <w:sz w:val="26"/>
                      <w:szCs w:val="26"/>
                    </w:rPr>
                  </w:pPr>
                  <w:proofErr w:type="gramStart"/>
                  <w:r w:rsidRPr="004565B6">
                    <w:rPr>
                      <w:sz w:val="26"/>
                      <w:szCs w:val="26"/>
                    </w:rPr>
                    <w:t>- для энергоблока № 2 Курской АЭС-2 по Спецификации № 2 (Приложение № 1.2 к Договору) в текущем уровне цен составляет:</w:t>
                  </w:r>
                  <w:proofErr w:type="gramEnd"/>
                </w:p>
                <w:tbl>
                  <w:tblPr>
                    <w:tblW w:w="10299" w:type="dxa"/>
                    <w:tblLook w:val="01E0"/>
                  </w:tblPr>
                  <w:tblGrid>
                    <w:gridCol w:w="10299"/>
                  </w:tblGrid>
                  <w:tr w:rsidR="00BB23DA" w:rsidRPr="004565B6">
                    <w:trPr>
                      <w:trHeight w:val="624"/>
                    </w:trPr>
                    <w:tc>
                      <w:tcPr>
                        <w:tcW w:w="9765" w:type="dxa"/>
                        <w:hideMark/>
                      </w:tcPr>
                      <w:p w:rsidR="00BB23DA" w:rsidRPr="004565B6" w:rsidRDefault="00BB23DA">
                        <w:pPr>
                          <w:pStyle w:val="210"/>
                          <w:suppressLineNumbers/>
                          <w:tabs>
                            <w:tab w:val="left" w:pos="0"/>
                          </w:tabs>
                          <w:suppressAutoHyphens/>
                          <w:spacing w:after="0"/>
                          <w:ind w:left="0" w:right="804" w:hanging="108"/>
                          <w:jc w:val="left"/>
                          <w:rPr>
                            <w:sz w:val="26"/>
                            <w:szCs w:val="26"/>
                            <w:highlight w:val="yellow"/>
                          </w:rPr>
                        </w:pPr>
                        <w:r w:rsidRPr="004565B6">
                          <w:rPr>
                            <w:sz w:val="26"/>
                            <w:szCs w:val="26"/>
                          </w:rPr>
                          <w:t xml:space="preserve">цена без НДС: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tc>
                  </w:tr>
                  <w:tr w:rsidR="00BB23DA" w:rsidRPr="004565B6">
                    <w:trPr>
                      <w:trHeight w:val="624"/>
                    </w:trPr>
                    <w:tc>
                      <w:tcPr>
                        <w:tcW w:w="9765" w:type="dxa"/>
                      </w:tcPr>
                      <w:p w:rsidR="00BB23DA" w:rsidRPr="004565B6" w:rsidRDefault="00BB23DA">
                        <w:pPr>
                          <w:pStyle w:val="210"/>
                          <w:suppressLineNumbers/>
                          <w:tabs>
                            <w:tab w:val="left" w:pos="0"/>
                          </w:tabs>
                          <w:suppressAutoHyphens/>
                          <w:spacing w:after="0"/>
                          <w:ind w:left="0" w:right="804" w:hanging="108"/>
                          <w:jc w:val="left"/>
                          <w:rPr>
                            <w:sz w:val="26"/>
                            <w:szCs w:val="26"/>
                          </w:rPr>
                        </w:pPr>
                        <w:r w:rsidRPr="004565B6">
                          <w:rPr>
                            <w:sz w:val="26"/>
                            <w:szCs w:val="26"/>
                          </w:rPr>
                          <w:t xml:space="preserve">кроме того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 рублей 00 копеек;</w:t>
                        </w:r>
                      </w:p>
                      <w:p w:rsidR="00BB23DA" w:rsidRPr="004565B6" w:rsidRDefault="00BB23DA">
                        <w:pPr>
                          <w:pStyle w:val="210"/>
                          <w:suppressLineNumbers/>
                          <w:tabs>
                            <w:tab w:val="left" w:pos="0"/>
                          </w:tabs>
                          <w:suppressAutoHyphens/>
                          <w:spacing w:after="0"/>
                          <w:ind w:left="0" w:right="804" w:hanging="108"/>
                          <w:jc w:val="left"/>
                          <w:rPr>
                            <w:sz w:val="26"/>
                            <w:szCs w:val="26"/>
                          </w:rPr>
                        </w:pPr>
                      </w:p>
                      <w:p w:rsidR="00BB23DA" w:rsidRPr="004565B6" w:rsidRDefault="00BB23DA">
                        <w:pPr>
                          <w:pStyle w:val="210"/>
                          <w:suppressLineNumbers/>
                          <w:tabs>
                            <w:tab w:val="left" w:pos="0"/>
                          </w:tabs>
                          <w:suppressAutoHyphens/>
                          <w:spacing w:after="0"/>
                          <w:ind w:left="0" w:right="804" w:hanging="108"/>
                          <w:jc w:val="left"/>
                          <w:rPr>
                            <w:sz w:val="26"/>
                            <w:szCs w:val="26"/>
                          </w:rPr>
                        </w:pPr>
                        <w:r w:rsidRPr="004565B6">
                          <w:rPr>
                            <w:sz w:val="26"/>
                            <w:szCs w:val="26"/>
                          </w:rPr>
                          <w:t xml:space="preserve">итого с НДС (18%): </w:t>
                        </w:r>
                        <w:r w:rsidRPr="004565B6">
                          <w:rPr>
                            <w:b/>
                            <w:sz w:val="26"/>
                            <w:szCs w:val="26"/>
                          </w:rPr>
                          <w:t>00</w:t>
                        </w:r>
                        <w:r w:rsidRPr="004565B6">
                          <w:rPr>
                            <w:b/>
                            <w:bCs/>
                            <w:sz w:val="26"/>
                            <w:szCs w:val="26"/>
                          </w:rPr>
                          <w:t>`</w:t>
                        </w:r>
                        <w:r w:rsidRPr="004565B6">
                          <w:rPr>
                            <w:b/>
                            <w:sz w:val="26"/>
                            <w:szCs w:val="26"/>
                          </w:rPr>
                          <w:t>000</w:t>
                        </w:r>
                        <w:r w:rsidRPr="004565B6">
                          <w:rPr>
                            <w:b/>
                            <w:bCs/>
                            <w:sz w:val="26"/>
                            <w:szCs w:val="26"/>
                          </w:rPr>
                          <w:t>`</w:t>
                        </w:r>
                        <w:r w:rsidRPr="004565B6">
                          <w:rPr>
                            <w:b/>
                            <w:sz w:val="26"/>
                            <w:szCs w:val="26"/>
                          </w:rPr>
                          <w:t>000</w:t>
                        </w:r>
                        <w:r w:rsidRPr="004565B6">
                          <w:rPr>
                            <w:sz w:val="26"/>
                            <w:szCs w:val="26"/>
                          </w:rPr>
                          <w:t xml:space="preserve"> (_________________________________) рублей 00 копеек.</w:t>
                        </w:r>
                      </w:p>
                      <w:p w:rsidR="00BB23DA" w:rsidRPr="004565B6" w:rsidRDefault="00BB23DA">
                        <w:pPr>
                          <w:pStyle w:val="210"/>
                          <w:suppressLineNumbers/>
                          <w:tabs>
                            <w:tab w:val="left" w:pos="0"/>
                          </w:tabs>
                          <w:suppressAutoHyphens/>
                          <w:spacing w:after="0"/>
                          <w:ind w:left="0" w:right="804" w:hanging="108"/>
                          <w:jc w:val="left"/>
                          <w:rPr>
                            <w:sz w:val="26"/>
                            <w:szCs w:val="26"/>
                          </w:rPr>
                        </w:pPr>
                      </w:p>
                    </w:tc>
                  </w:tr>
                </w:tbl>
                <w:p w:rsidR="00BB23DA" w:rsidRPr="004565B6" w:rsidRDefault="00BB23DA">
                  <w:pPr>
                    <w:pStyle w:val="210"/>
                    <w:suppressLineNumbers/>
                    <w:tabs>
                      <w:tab w:val="left" w:pos="0"/>
                    </w:tabs>
                    <w:suppressAutoHyphens/>
                    <w:spacing w:after="0"/>
                    <w:ind w:left="0" w:right="804" w:hanging="108"/>
                    <w:jc w:val="left"/>
                    <w:rPr>
                      <w:sz w:val="26"/>
                      <w:szCs w:val="26"/>
                    </w:rPr>
                  </w:pPr>
                </w:p>
              </w:tc>
            </w:tr>
          </w:tbl>
          <w:p w:rsidR="00BB23DA" w:rsidRPr="004565B6" w:rsidRDefault="00BB23DA">
            <w:pPr>
              <w:pStyle w:val="210"/>
              <w:suppressLineNumbers/>
              <w:tabs>
                <w:tab w:val="left" w:pos="0"/>
              </w:tabs>
              <w:suppressAutoHyphens/>
              <w:spacing w:after="0"/>
              <w:ind w:left="0" w:right="24" w:hanging="108"/>
              <w:jc w:val="left"/>
              <w:rPr>
                <w:sz w:val="26"/>
                <w:szCs w:val="26"/>
              </w:rPr>
            </w:pPr>
          </w:p>
        </w:tc>
      </w:tr>
    </w:tbl>
    <w:p w:rsidR="00BB23DA" w:rsidRPr="004565B6" w:rsidRDefault="00BB23DA" w:rsidP="00BB23DA">
      <w:pPr>
        <w:tabs>
          <w:tab w:val="left" w:pos="0"/>
        </w:tabs>
        <w:autoSpaceDE w:val="0"/>
        <w:autoSpaceDN w:val="0"/>
        <w:adjustRightInd w:val="0"/>
        <w:spacing w:after="120"/>
        <w:ind w:firstLine="709"/>
        <w:jc w:val="both"/>
        <w:rPr>
          <w:bCs/>
          <w:sz w:val="26"/>
          <w:szCs w:val="26"/>
        </w:rPr>
      </w:pPr>
      <w:r w:rsidRPr="004565B6">
        <w:rPr>
          <w:bCs/>
          <w:sz w:val="26"/>
          <w:szCs w:val="26"/>
        </w:rPr>
        <w:t>3.2. Цена Договора является твердой и не подлежит изменению до окончательного выполнения Сторонами своих обязательств по настоящему Договору.</w:t>
      </w:r>
    </w:p>
    <w:p w:rsidR="00BB23DA" w:rsidRPr="004565B6" w:rsidRDefault="00BB23DA" w:rsidP="00BB23DA">
      <w:pPr>
        <w:pStyle w:val="21"/>
        <w:tabs>
          <w:tab w:val="left" w:pos="0"/>
        </w:tabs>
        <w:spacing w:after="60" w:line="240" w:lineRule="auto"/>
        <w:ind w:right="113" w:firstLine="709"/>
        <w:jc w:val="both"/>
        <w:rPr>
          <w:bCs/>
          <w:sz w:val="26"/>
          <w:szCs w:val="26"/>
        </w:rPr>
      </w:pPr>
      <w:r w:rsidRPr="004565B6">
        <w:rPr>
          <w:bCs/>
          <w:sz w:val="26"/>
          <w:szCs w:val="26"/>
        </w:rPr>
        <w:t xml:space="preserve">3.3. Цена Договора включает в себя все связанные с исполнением Договора расходы Поставщика, в частности, связанные </w:t>
      </w:r>
      <w:proofErr w:type="gramStart"/>
      <w:r w:rsidRPr="004565B6">
        <w:rPr>
          <w:bCs/>
          <w:sz w:val="26"/>
          <w:szCs w:val="26"/>
        </w:rPr>
        <w:t>с</w:t>
      </w:r>
      <w:proofErr w:type="gramEnd"/>
      <w:r w:rsidRPr="004565B6">
        <w:rPr>
          <w:bCs/>
          <w:sz w:val="26"/>
          <w:szCs w:val="26"/>
        </w:rPr>
        <w:t>:</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предоставлением ИДП;</w:t>
      </w:r>
    </w:p>
    <w:p w:rsidR="00BB23DA" w:rsidRPr="004565B6" w:rsidRDefault="00BB23DA" w:rsidP="00BB23DA">
      <w:pPr>
        <w:tabs>
          <w:tab w:val="left" w:pos="0"/>
          <w:tab w:val="left" w:pos="1080"/>
        </w:tabs>
        <w:autoSpaceDE w:val="0"/>
        <w:autoSpaceDN w:val="0"/>
        <w:adjustRightInd w:val="0"/>
        <w:ind w:left="24"/>
        <w:contextualSpacing/>
        <w:jc w:val="both"/>
        <w:rPr>
          <w:bCs/>
          <w:sz w:val="26"/>
          <w:szCs w:val="26"/>
        </w:rPr>
      </w:pPr>
      <w:r w:rsidRPr="004565B6">
        <w:rPr>
          <w:bCs/>
          <w:sz w:val="26"/>
          <w:szCs w:val="26"/>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lastRenderedPageBreak/>
        <w:t>выполнением требований по обеспечению качества, в том числе, с разработкой и согласованием соответствующей документации;</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 xml:space="preserve">изготовлением, испытаниями, </w:t>
      </w:r>
      <w:proofErr w:type="gramStart"/>
      <w:r w:rsidRPr="004565B6">
        <w:rPr>
          <w:bCs/>
          <w:sz w:val="26"/>
          <w:szCs w:val="26"/>
        </w:rPr>
        <w:t>шеф-монтажом</w:t>
      </w:r>
      <w:proofErr w:type="gramEnd"/>
      <w:r w:rsidRPr="004565B6">
        <w:rPr>
          <w:bCs/>
          <w:sz w:val="26"/>
          <w:szCs w:val="26"/>
        </w:rPr>
        <w:t xml:space="preserve">, сертификацией Оборудования; </w:t>
      </w:r>
    </w:p>
    <w:p w:rsidR="00BB23DA" w:rsidRPr="004565B6" w:rsidRDefault="00BB23DA" w:rsidP="00BB23DA">
      <w:pPr>
        <w:widowControl w:val="0"/>
        <w:shd w:val="clear" w:color="auto" w:fill="FFFFFF"/>
        <w:autoSpaceDE w:val="0"/>
        <w:autoSpaceDN w:val="0"/>
        <w:adjustRightInd w:val="0"/>
        <w:jc w:val="both"/>
        <w:rPr>
          <w:sz w:val="26"/>
          <w:szCs w:val="26"/>
        </w:rPr>
      </w:pPr>
      <w:r w:rsidRPr="004565B6">
        <w:rPr>
          <w:spacing w:val="-1"/>
          <w:sz w:val="26"/>
          <w:szCs w:val="26"/>
        </w:rPr>
        <w:t xml:space="preserve">- приемочными испытаниями головных образцов в соответствии с ГОСТ </w:t>
      </w:r>
      <w:proofErr w:type="gramStart"/>
      <w:r w:rsidRPr="004565B6">
        <w:rPr>
          <w:spacing w:val="-1"/>
          <w:sz w:val="26"/>
          <w:szCs w:val="26"/>
        </w:rPr>
        <w:t>Р</w:t>
      </w:r>
      <w:proofErr w:type="gramEnd"/>
      <w:r w:rsidRPr="004565B6">
        <w:rPr>
          <w:spacing w:val="-1"/>
          <w:sz w:val="26"/>
          <w:szCs w:val="26"/>
        </w:rPr>
        <w:t xml:space="preserve"> 15.201-2000;</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r w:rsidRPr="004565B6">
        <w:rPr>
          <w:bCs/>
          <w:sz w:val="26"/>
          <w:szCs w:val="26"/>
        </w:rPr>
        <w:t>страхованием Оборудования как это определено условиями настоящего Договора;</w:t>
      </w:r>
    </w:p>
    <w:p w:rsidR="00BB23DA" w:rsidRPr="004565B6" w:rsidRDefault="00BB23DA" w:rsidP="00BB23DA">
      <w:pPr>
        <w:pStyle w:val="21"/>
        <w:numPr>
          <w:ilvl w:val="0"/>
          <w:numId w:val="12"/>
        </w:numPr>
        <w:tabs>
          <w:tab w:val="left" w:pos="0"/>
          <w:tab w:val="left" w:pos="284"/>
        </w:tabs>
        <w:spacing w:after="60" w:line="240" w:lineRule="auto"/>
        <w:ind w:left="0" w:right="113" w:firstLine="0"/>
        <w:jc w:val="both"/>
        <w:rPr>
          <w:bCs/>
          <w:sz w:val="26"/>
          <w:szCs w:val="26"/>
        </w:rPr>
      </w:pPr>
      <w:proofErr w:type="gramStart"/>
      <w:r w:rsidRPr="004565B6">
        <w:rPr>
          <w:bCs/>
          <w:sz w:val="26"/>
          <w:szCs w:val="26"/>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BB23DA" w:rsidRPr="004565B6" w:rsidRDefault="00BB23DA" w:rsidP="00BB23DA">
      <w:pPr>
        <w:pStyle w:val="21"/>
        <w:numPr>
          <w:ilvl w:val="0"/>
          <w:numId w:val="14"/>
        </w:numPr>
        <w:tabs>
          <w:tab w:val="left" w:pos="0"/>
          <w:tab w:val="left" w:pos="284"/>
        </w:tabs>
        <w:spacing w:after="60" w:line="240" w:lineRule="auto"/>
        <w:ind w:left="0" w:right="113" w:firstLine="0"/>
        <w:jc w:val="both"/>
        <w:rPr>
          <w:bCs/>
          <w:sz w:val="26"/>
          <w:szCs w:val="26"/>
        </w:rPr>
      </w:pPr>
      <w:r w:rsidRPr="004565B6">
        <w:rPr>
          <w:bCs/>
          <w:sz w:val="26"/>
          <w:szCs w:val="26"/>
        </w:rPr>
        <w:t>поставкой ЗИП на гарантийный период, гарантийным обслуживанием и ремонтом Оборудования в гарантийный период;</w:t>
      </w:r>
    </w:p>
    <w:p w:rsidR="00BB23DA" w:rsidRPr="004565B6" w:rsidRDefault="00BB23DA" w:rsidP="00BB23DA">
      <w:pPr>
        <w:pStyle w:val="21"/>
        <w:numPr>
          <w:ilvl w:val="0"/>
          <w:numId w:val="14"/>
        </w:numPr>
        <w:tabs>
          <w:tab w:val="left" w:pos="0"/>
          <w:tab w:val="left" w:pos="284"/>
        </w:tabs>
        <w:spacing w:after="60" w:line="240" w:lineRule="auto"/>
        <w:ind w:left="0" w:right="113" w:firstLine="0"/>
        <w:jc w:val="both"/>
        <w:rPr>
          <w:bCs/>
          <w:sz w:val="26"/>
          <w:szCs w:val="26"/>
        </w:rPr>
      </w:pPr>
      <w:r w:rsidRPr="004565B6">
        <w:rPr>
          <w:bCs/>
          <w:sz w:val="26"/>
          <w:szCs w:val="26"/>
        </w:rPr>
        <w:t>возвратом, при необходимости, тары, привлеченных/арендованных для доставки грузовых мест контейнеров и  иных подлежащих возврату приспособлений для крепежа, погрузки и разгрузки;</w:t>
      </w:r>
    </w:p>
    <w:p w:rsidR="00BB23DA" w:rsidRPr="004565B6" w:rsidRDefault="00BB23DA" w:rsidP="00BB23DA">
      <w:pPr>
        <w:numPr>
          <w:ilvl w:val="0"/>
          <w:numId w:val="12"/>
        </w:numPr>
        <w:tabs>
          <w:tab w:val="left" w:pos="0"/>
          <w:tab w:val="left" w:pos="284"/>
        </w:tabs>
        <w:autoSpaceDE w:val="0"/>
        <w:autoSpaceDN w:val="0"/>
        <w:adjustRightInd w:val="0"/>
        <w:spacing w:after="120"/>
        <w:ind w:left="0" w:firstLine="0"/>
        <w:jc w:val="both"/>
        <w:rPr>
          <w:color w:val="000000"/>
          <w:sz w:val="26"/>
          <w:szCs w:val="26"/>
        </w:rPr>
      </w:pPr>
      <w:r w:rsidRPr="004565B6">
        <w:rPr>
          <w:color w:val="000000"/>
          <w:sz w:val="26"/>
          <w:szCs w:val="26"/>
        </w:rPr>
        <w:t>приемом представителей Покупателя/Заказчика/Уполномоченной организации в соответствии с условиями Договора (Приложение № 4 к Договору);</w:t>
      </w:r>
    </w:p>
    <w:p w:rsidR="00BB23DA" w:rsidRPr="004565B6" w:rsidRDefault="00BB23DA" w:rsidP="00BB23DA">
      <w:pPr>
        <w:tabs>
          <w:tab w:val="left" w:pos="0"/>
        </w:tabs>
        <w:autoSpaceDE w:val="0"/>
        <w:autoSpaceDN w:val="0"/>
        <w:adjustRightInd w:val="0"/>
        <w:spacing w:after="120"/>
        <w:jc w:val="both"/>
        <w:rPr>
          <w:color w:val="000000"/>
          <w:sz w:val="26"/>
          <w:szCs w:val="26"/>
        </w:rPr>
      </w:pPr>
      <w:r w:rsidRPr="004565B6">
        <w:rPr>
          <w:color w:val="000000"/>
          <w:sz w:val="26"/>
          <w:szCs w:val="26"/>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BB23DA" w:rsidRPr="004565B6" w:rsidRDefault="00BB23DA" w:rsidP="00BB23DA">
      <w:pPr>
        <w:tabs>
          <w:tab w:val="left" w:pos="0"/>
        </w:tabs>
        <w:autoSpaceDE w:val="0"/>
        <w:autoSpaceDN w:val="0"/>
        <w:adjustRightInd w:val="0"/>
        <w:jc w:val="both"/>
        <w:rPr>
          <w:color w:val="000000"/>
          <w:sz w:val="26"/>
          <w:szCs w:val="26"/>
        </w:rPr>
      </w:pPr>
      <w:r w:rsidRPr="004565B6">
        <w:rPr>
          <w:color w:val="000000"/>
          <w:sz w:val="26"/>
          <w:szCs w:val="26"/>
        </w:rPr>
        <w:t>- прочими расходами, связанными с исполнением Поставщиком своих обязательств по Договору.</w:t>
      </w:r>
    </w:p>
    <w:p w:rsidR="00BB23DA" w:rsidRPr="004565B6" w:rsidRDefault="00BB23DA" w:rsidP="00BB23DA">
      <w:pPr>
        <w:tabs>
          <w:tab w:val="left" w:pos="0"/>
          <w:tab w:val="left" w:pos="1276"/>
        </w:tabs>
        <w:autoSpaceDE w:val="0"/>
        <w:autoSpaceDN w:val="0"/>
        <w:adjustRightInd w:val="0"/>
        <w:ind w:firstLine="709"/>
        <w:jc w:val="both"/>
        <w:rPr>
          <w:bCs/>
          <w:sz w:val="26"/>
          <w:szCs w:val="26"/>
        </w:rPr>
      </w:pPr>
      <w:r w:rsidRPr="004565B6">
        <w:rPr>
          <w:color w:val="000000"/>
          <w:sz w:val="26"/>
          <w:szCs w:val="26"/>
        </w:rPr>
        <w:t xml:space="preserve">3.4. </w:t>
      </w:r>
      <w:r w:rsidRPr="004565B6">
        <w:rPr>
          <w:bCs/>
          <w:sz w:val="26"/>
          <w:szCs w:val="26"/>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BB23DA" w:rsidRPr="004565B6" w:rsidRDefault="00BB23DA" w:rsidP="00BB23DA">
      <w:pPr>
        <w:tabs>
          <w:tab w:val="left" w:pos="0"/>
          <w:tab w:val="left" w:pos="1276"/>
        </w:tabs>
        <w:autoSpaceDE w:val="0"/>
        <w:autoSpaceDN w:val="0"/>
        <w:adjustRightInd w:val="0"/>
        <w:ind w:firstLine="709"/>
        <w:jc w:val="both"/>
        <w:rPr>
          <w:bCs/>
          <w:sz w:val="26"/>
          <w:szCs w:val="26"/>
        </w:rPr>
      </w:pPr>
    </w:p>
    <w:p w:rsidR="00BB23DA" w:rsidRPr="004565B6" w:rsidRDefault="00BB23DA" w:rsidP="00BB23DA">
      <w:pPr>
        <w:shd w:val="clear" w:color="auto" w:fill="FFFFFF"/>
        <w:tabs>
          <w:tab w:val="left" w:pos="0"/>
        </w:tabs>
        <w:ind w:left="120"/>
        <w:jc w:val="center"/>
        <w:rPr>
          <w:b/>
          <w:bCs/>
          <w:spacing w:val="-1"/>
          <w:sz w:val="26"/>
          <w:szCs w:val="26"/>
        </w:rPr>
      </w:pPr>
      <w:r w:rsidRPr="004565B6">
        <w:rPr>
          <w:b/>
          <w:bCs/>
          <w:spacing w:val="-1"/>
          <w:sz w:val="26"/>
          <w:szCs w:val="26"/>
        </w:rPr>
        <w:t xml:space="preserve">Статья 4. Порядок и условия платежей </w:t>
      </w:r>
    </w:p>
    <w:p w:rsidR="00BB23DA" w:rsidRPr="004565B6" w:rsidRDefault="00BB23DA" w:rsidP="00BB23DA">
      <w:pPr>
        <w:shd w:val="clear" w:color="auto" w:fill="FFFFFF"/>
        <w:tabs>
          <w:tab w:val="left" w:pos="0"/>
        </w:tabs>
        <w:ind w:left="120"/>
        <w:jc w:val="center"/>
        <w:rPr>
          <w:b/>
          <w:bCs/>
          <w:spacing w:val="-1"/>
          <w:sz w:val="26"/>
          <w:szCs w:val="26"/>
        </w:rPr>
      </w:pPr>
    </w:p>
    <w:p w:rsidR="00BB23DA" w:rsidRPr="004565B6" w:rsidRDefault="00BB23DA" w:rsidP="00BB23DA">
      <w:pPr>
        <w:pStyle w:val="af"/>
        <w:widowControl w:val="0"/>
        <w:tabs>
          <w:tab w:val="left" w:pos="0"/>
        </w:tabs>
        <w:suppressAutoHyphens/>
        <w:spacing w:after="0"/>
        <w:ind w:left="0" w:firstLine="709"/>
        <w:jc w:val="both"/>
        <w:rPr>
          <w:bCs/>
          <w:sz w:val="26"/>
          <w:szCs w:val="26"/>
        </w:rPr>
      </w:pPr>
      <w:r w:rsidRPr="004565B6">
        <w:rPr>
          <w:bCs/>
          <w:sz w:val="26"/>
          <w:szCs w:val="26"/>
        </w:rPr>
        <w:t>4.1. Покупатель оплачивает Поставщику сумму равную Цене Договора следующим образом:</w:t>
      </w:r>
    </w:p>
    <w:p w:rsidR="00BB23DA" w:rsidRPr="004565B6" w:rsidRDefault="00BB23DA" w:rsidP="00BB23DA">
      <w:pPr>
        <w:widowControl w:val="0"/>
        <w:tabs>
          <w:tab w:val="left" w:pos="0"/>
        </w:tabs>
        <w:suppressAutoHyphens/>
        <w:ind w:firstLine="720"/>
        <w:jc w:val="both"/>
        <w:rPr>
          <w:bCs/>
          <w:sz w:val="26"/>
          <w:szCs w:val="26"/>
        </w:rPr>
      </w:pPr>
      <w:r w:rsidRPr="004565B6">
        <w:rPr>
          <w:bCs/>
          <w:sz w:val="26"/>
          <w:szCs w:val="26"/>
        </w:rPr>
        <w:t>4.1.1.</w:t>
      </w:r>
      <w:r w:rsidRPr="004565B6">
        <w:rPr>
          <w:bCs/>
          <w:i/>
          <w:sz w:val="26"/>
          <w:szCs w:val="26"/>
        </w:rPr>
        <w:t xml:space="preserve"> </w:t>
      </w:r>
      <w:r w:rsidRPr="004565B6">
        <w:rPr>
          <w:bCs/>
          <w:sz w:val="26"/>
          <w:szCs w:val="26"/>
        </w:rPr>
        <w:t>Авансовые платежи:</w:t>
      </w:r>
    </w:p>
    <w:p w:rsidR="00BB23DA" w:rsidRPr="004565B6" w:rsidRDefault="00BB23DA" w:rsidP="00BB23DA">
      <w:pPr>
        <w:widowControl w:val="0"/>
        <w:tabs>
          <w:tab w:val="left" w:pos="0"/>
        </w:tabs>
        <w:suppressAutoHyphens/>
        <w:ind w:firstLine="720"/>
        <w:jc w:val="both"/>
        <w:rPr>
          <w:bCs/>
          <w:sz w:val="26"/>
          <w:szCs w:val="26"/>
        </w:rPr>
      </w:pPr>
      <w:r w:rsidRPr="004565B6">
        <w:rPr>
          <w:bCs/>
          <w:sz w:val="26"/>
          <w:szCs w:val="26"/>
        </w:rPr>
        <w:lastRenderedPageBreak/>
        <w:t>4.1.1.1. По Спецификации № 1 (Приложение № 1.1 к Договору):</w:t>
      </w:r>
    </w:p>
    <w:p w:rsidR="00BB23DA" w:rsidRPr="004565B6" w:rsidRDefault="00BB23DA" w:rsidP="00BB23DA">
      <w:pPr>
        <w:widowControl w:val="0"/>
        <w:tabs>
          <w:tab w:val="left" w:pos="0"/>
        </w:tabs>
        <w:suppressAutoHyphens/>
        <w:ind w:firstLine="720"/>
        <w:jc w:val="both"/>
        <w:rPr>
          <w:sz w:val="26"/>
          <w:szCs w:val="26"/>
        </w:rPr>
      </w:pPr>
      <w:proofErr w:type="gramStart"/>
      <w:r w:rsidRPr="004565B6">
        <w:rPr>
          <w:bCs/>
          <w:sz w:val="26"/>
          <w:szCs w:val="26"/>
        </w:rPr>
        <w:t xml:space="preserve">1-й (первый) авансовый платеж в размере </w:t>
      </w:r>
      <w:r w:rsidR="004565B6" w:rsidRPr="005D412C">
        <w:rPr>
          <w:b/>
          <w:bCs/>
          <w:sz w:val="26"/>
          <w:szCs w:val="26"/>
        </w:rPr>
        <w:t>1,5</w:t>
      </w:r>
      <w:r w:rsidRPr="005D412C">
        <w:rPr>
          <w:b/>
          <w:bCs/>
          <w:sz w:val="26"/>
          <w:szCs w:val="26"/>
        </w:rPr>
        <w:t>% (</w:t>
      </w:r>
      <w:r w:rsidR="004565B6" w:rsidRPr="005D412C">
        <w:rPr>
          <w:b/>
          <w:bCs/>
          <w:sz w:val="26"/>
          <w:szCs w:val="26"/>
        </w:rPr>
        <w:t>полтора процента</w:t>
      </w:r>
      <w:r w:rsidRPr="005D412C">
        <w:rPr>
          <w:b/>
          <w:bCs/>
          <w:sz w:val="26"/>
          <w:szCs w:val="26"/>
        </w:rPr>
        <w:t>)</w:t>
      </w:r>
      <w:r w:rsidRPr="004565B6">
        <w:rPr>
          <w:bCs/>
          <w:sz w:val="26"/>
          <w:szCs w:val="26"/>
        </w:rPr>
        <w:t xml:space="preserve"> от суммы Спецификации № 1 (Приложение №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w:t>
      </w:r>
      <w:proofErr w:type="gramEnd"/>
      <w:r w:rsidRPr="004565B6">
        <w:rPr>
          <w:sz w:val="26"/>
          <w:szCs w:val="26"/>
        </w:rPr>
        <w:t>. До представления указанных обеспечений Покупатель не производит выплату авансового платежа.</w:t>
      </w:r>
    </w:p>
    <w:p w:rsidR="00BB23DA" w:rsidRPr="004565B6" w:rsidRDefault="00BB23DA" w:rsidP="00BB23DA">
      <w:pPr>
        <w:ind w:firstLine="720"/>
        <w:jc w:val="both"/>
        <w:rPr>
          <w:sz w:val="26"/>
          <w:szCs w:val="26"/>
        </w:rPr>
      </w:pPr>
      <w:proofErr w:type="gramStart"/>
      <w:r w:rsidRPr="004565B6">
        <w:rPr>
          <w:bCs/>
          <w:sz w:val="26"/>
          <w:szCs w:val="26"/>
        </w:rPr>
        <w:t xml:space="preserve">2-й (второй) авансовый платеж в размере </w:t>
      </w:r>
      <w:r w:rsidR="004565B6" w:rsidRPr="005D412C">
        <w:rPr>
          <w:b/>
          <w:bCs/>
          <w:sz w:val="26"/>
          <w:szCs w:val="26"/>
        </w:rPr>
        <w:t xml:space="preserve">28,5 </w:t>
      </w:r>
      <w:r w:rsidRPr="005D412C">
        <w:rPr>
          <w:b/>
          <w:bCs/>
          <w:sz w:val="26"/>
          <w:szCs w:val="26"/>
        </w:rPr>
        <w:t xml:space="preserve">% </w:t>
      </w:r>
      <w:r w:rsidR="004565B6" w:rsidRPr="005D412C">
        <w:rPr>
          <w:b/>
          <w:bCs/>
          <w:sz w:val="26"/>
          <w:szCs w:val="26"/>
        </w:rPr>
        <w:t>(двадцать восемь целых пять десятых процента</w:t>
      </w:r>
      <w:r w:rsidRPr="005D412C">
        <w:rPr>
          <w:b/>
          <w:bCs/>
          <w:sz w:val="26"/>
          <w:szCs w:val="26"/>
        </w:rPr>
        <w:t>)</w:t>
      </w:r>
      <w:r w:rsidRPr="004565B6">
        <w:rPr>
          <w:bCs/>
          <w:sz w:val="26"/>
          <w:szCs w:val="26"/>
        </w:rPr>
        <w:t xml:space="preserve"> от суммы Спецификации №1 (Приложение №1.1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w:t>
      </w:r>
      <w:proofErr w:type="gramEnd"/>
      <w:r w:rsidRPr="004565B6">
        <w:rPr>
          <w:bCs/>
          <w:sz w:val="26"/>
          <w:szCs w:val="26"/>
        </w:rPr>
        <w:t xml:space="preserve"> с условиями, предусмотренными Договором и согласования и утверждения ТУ (ТЗ) и РКД в порядке, установленном Договором,  но в любом случае не ранее </w:t>
      </w:r>
      <w:r w:rsidR="0051171F" w:rsidRPr="004565B6">
        <w:rPr>
          <w:b/>
          <w:bCs/>
          <w:sz w:val="26"/>
          <w:szCs w:val="26"/>
        </w:rPr>
        <w:t>30.04.2016г</w:t>
      </w:r>
      <w:r w:rsidR="0051171F" w:rsidRPr="004565B6">
        <w:rPr>
          <w:bCs/>
          <w:sz w:val="26"/>
          <w:szCs w:val="26"/>
        </w:rPr>
        <w:t>.</w:t>
      </w:r>
      <w:r w:rsidR="00CA7875">
        <w:rPr>
          <w:bCs/>
          <w:sz w:val="26"/>
          <w:szCs w:val="26"/>
          <w:lang w:val="en-US"/>
        </w:rPr>
        <w:t> </w:t>
      </w:r>
      <w:bookmarkStart w:id="0" w:name="_GoBack"/>
      <w:bookmarkEnd w:id="0"/>
      <w:r w:rsidRPr="004565B6">
        <w:rPr>
          <w:sz w:val="26"/>
          <w:szCs w:val="26"/>
        </w:rPr>
        <w:t>До представления указанных обеспечений, согласований и утверждений Покупатель не производит выплату авансового платежа.</w:t>
      </w:r>
    </w:p>
    <w:p w:rsidR="00BB23DA" w:rsidRPr="004565B6" w:rsidRDefault="00BB23DA" w:rsidP="00BB23DA">
      <w:pPr>
        <w:pStyle w:val="af"/>
        <w:widowControl w:val="0"/>
        <w:tabs>
          <w:tab w:val="left" w:pos="0"/>
        </w:tabs>
        <w:suppressAutoHyphens/>
        <w:spacing w:after="0"/>
        <w:ind w:left="0" w:firstLine="709"/>
        <w:jc w:val="both"/>
        <w:rPr>
          <w:bCs/>
          <w:i/>
          <w:sz w:val="26"/>
          <w:szCs w:val="26"/>
        </w:rPr>
      </w:pPr>
      <w:r w:rsidRPr="004565B6">
        <w:rPr>
          <w:bCs/>
          <w:i/>
          <w:sz w:val="26"/>
          <w:szCs w:val="26"/>
        </w:rPr>
        <w:t>Общий (суммарный) размер авансовых платежей не может превышать 30% (Тридцать процентов) от суммы Спецификации № 1 (Приложение № 1.1 к Договору).</w:t>
      </w:r>
    </w:p>
    <w:p w:rsidR="00BB23DA" w:rsidRPr="004565B6" w:rsidRDefault="00BB23DA" w:rsidP="00BB23DA">
      <w:pPr>
        <w:ind w:firstLine="709"/>
        <w:jc w:val="both"/>
        <w:rPr>
          <w:bCs/>
          <w:sz w:val="26"/>
          <w:szCs w:val="26"/>
        </w:rPr>
      </w:pPr>
      <w:r w:rsidRPr="004565B6">
        <w:rPr>
          <w:sz w:val="26"/>
          <w:szCs w:val="26"/>
        </w:rPr>
        <w:t>Зачет авансов  осуществляется пропорционально цене каждой поставленной единицы Оборудования, выплаченной в соответствии с условиями настоящего пункта, при поставке соответствующей единицы Оборудования и оформляется соответствующим Актом о зачете аванса (Приложение № 10 к Договору).</w:t>
      </w:r>
    </w:p>
    <w:p w:rsidR="00BB23DA" w:rsidRPr="004565B6" w:rsidRDefault="00BB23DA" w:rsidP="00BB23DA">
      <w:pPr>
        <w:ind w:firstLine="708"/>
        <w:jc w:val="both"/>
        <w:rPr>
          <w:sz w:val="26"/>
          <w:szCs w:val="26"/>
        </w:rPr>
      </w:pPr>
      <w:r w:rsidRPr="004565B6">
        <w:rPr>
          <w:sz w:val="26"/>
          <w:szCs w:val="26"/>
        </w:rPr>
        <w:t xml:space="preserve">Поставщик в соответствии с Налоговым кодексом Российской Федерации в течение 5 (Пяти) календарных дней </w:t>
      </w:r>
      <w:proofErr w:type="gramStart"/>
      <w:r w:rsidRPr="004565B6">
        <w:rPr>
          <w:sz w:val="26"/>
          <w:szCs w:val="26"/>
        </w:rPr>
        <w:t>с даты оплаты</w:t>
      </w:r>
      <w:proofErr w:type="gramEnd"/>
      <w:r w:rsidRPr="004565B6">
        <w:rPr>
          <w:sz w:val="26"/>
          <w:szCs w:val="26"/>
        </w:rPr>
        <w:t xml:space="preserve"> авансового платежа предоставит Покупателю счет-фактуру на сумму полученного аванса.</w:t>
      </w:r>
    </w:p>
    <w:p w:rsidR="00BB23DA" w:rsidRPr="004565B6" w:rsidRDefault="00BB23DA" w:rsidP="00BB23DA">
      <w:pPr>
        <w:widowControl w:val="0"/>
        <w:tabs>
          <w:tab w:val="left" w:pos="0"/>
        </w:tabs>
        <w:suppressAutoHyphens/>
        <w:ind w:firstLine="709"/>
        <w:jc w:val="both"/>
        <w:rPr>
          <w:bCs/>
          <w:sz w:val="26"/>
          <w:szCs w:val="26"/>
        </w:rPr>
      </w:pPr>
      <w:r w:rsidRPr="004565B6">
        <w:rPr>
          <w:bCs/>
          <w:sz w:val="26"/>
          <w:szCs w:val="26"/>
        </w:rPr>
        <w:t xml:space="preserve">Стороны договорились, что в соответствии с ч. 4 ст. 328 Гражданского кодекса </w:t>
      </w:r>
      <w:r w:rsidRPr="004565B6">
        <w:rPr>
          <w:sz w:val="26"/>
          <w:szCs w:val="26"/>
        </w:rPr>
        <w:t xml:space="preserve">Российской Федерации </w:t>
      </w:r>
      <w:r w:rsidRPr="004565B6">
        <w:rPr>
          <w:bCs/>
          <w:sz w:val="26"/>
          <w:szCs w:val="26"/>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B23DA" w:rsidRPr="004565B6" w:rsidRDefault="00BB23DA" w:rsidP="00BB23DA">
      <w:pPr>
        <w:widowControl w:val="0"/>
        <w:tabs>
          <w:tab w:val="left" w:pos="0"/>
        </w:tabs>
        <w:suppressAutoHyphens/>
        <w:ind w:firstLine="720"/>
        <w:jc w:val="both"/>
        <w:rPr>
          <w:bCs/>
          <w:sz w:val="26"/>
          <w:szCs w:val="26"/>
        </w:rPr>
      </w:pPr>
      <w:r w:rsidRPr="004565B6">
        <w:rPr>
          <w:bCs/>
          <w:sz w:val="26"/>
          <w:szCs w:val="26"/>
        </w:rPr>
        <w:t>4.1.1.2. По Спецификации № 2 (Приложение № 1.2 к Договору):</w:t>
      </w:r>
    </w:p>
    <w:p w:rsidR="00BB23DA" w:rsidRPr="004565B6" w:rsidRDefault="004565B6" w:rsidP="00BB23DA">
      <w:pPr>
        <w:ind w:firstLine="720"/>
        <w:jc w:val="both"/>
        <w:rPr>
          <w:sz w:val="26"/>
          <w:szCs w:val="26"/>
        </w:rPr>
      </w:pPr>
      <w:proofErr w:type="gramStart"/>
      <w:r>
        <w:rPr>
          <w:bCs/>
          <w:sz w:val="26"/>
          <w:szCs w:val="26"/>
        </w:rPr>
        <w:t>А</w:t>
      </w:r>
      <w:r w:rsidR="00BB23DA" w:rsidRPr="004565B6">
        <w:rPr>
          <w:bCs/>
          <w:sz w:val="26"/>
          <w:szCs w:val="26"/>
        </w:rPr>
        <w:t xml:space="preserve">вансовый платеж в размере </w:t>
      </w:r>
      <w:r w:rsidRPr="005D412C">
        <w:rPr>
          <w:b/>
          <w:bCs/>
          <w:sz w:val="26"/>
          <w:szCs w:val="26"/>
        </w:rPr>
        <w:t>30</w:t>
      </w:r>
      <w:r w:rsidR="00BB23DA" w:rsidRPr="005D412C">
        <w:rPr>
          <w:b/>
          <w:bCs/>
          <w:sz w:val="26"/>
          <w:szCs w:val="26"/>
        </w:rPr>
        <w:t> % (</w:t>
      </w:r>
      <w:r w:rsidRPr="005D412C">
        <w:rPr>
          <w:b/>
          <w:bCs/>
          <w:sz w:val="26"/>
          <w:szCs w:val="26"/>
        </w:rPr>
        <w:t xml:space="preserve">тридцать </w:t>
      </w:r>
      <w:r w:rsidR="00BB23DA" w:rsidRPr="005D412C">
        <w:rPr>
          <w:b/>
          <w:bCs/>
          <w:sz w:val="26"/>
          <w:szCs w:val="26"/>
        </w:rPr>
        <w:t>процентов)</w:t>
      </w:r>
      <w:r w:rsidR="00BB23DA" w:rsidRPr="004565B6">
        <w:rPr>
          <w:bCs/>
          <w:sz w:val="26"/>
          <w:szCs w:val="26"/>
        </w:rPr>
        <w:t xml:space="preserve"> от суммы Спецификации №2 (Приложение №1.2 к Договору), в том числе НДС 18%,  перечисляется Покупателем на расчетный счет Поставщика на основании счета Поставщика на соответствующий авансовый платеж в течение 30 (Тридцати) рабочих дней с даты предоставления Поставщиком обеспечения исполнения Договора и обеспечения возврата соответствующего аванса в соответствии с условиями, предусмотренными Договором и согласования</w:t>
      </w:r>
      <w:proofErr w:type="gramEnd"/>
      <w:r w:rsidR="00BB23DA" w:rsidRPr="004565B6">
        <w:rPr>
          <w:bCs/>
          <w:sz w:val="26"/>
          <w:szCs w:val="26"/>
        </w:rPr>
        <w:t xml:space="preserve"> и утверждения ТУ (ТЗ) и РКД в порядке, установленном Договором,  но в любом случае не ранее </w:t>
      </w:r>
      <w:r w:rsidR="0051171F" w:rsidRPr="004565B6">
        <w:rPr>
          <w:b/>
          <w:bCs/>
          <w:sz w:val="26"/>
          <w:szCs w:val="26"/>
        </w:rPr>
        <w:t>30.04.2016г</w:t>
      </w:r>
      <w:r w:rsidR="0051171F" w:rsidRPr="004565B6">
        <w:rPr>
          <w:bCs/>
          <w:sz w:val="26"/>
          <w:szCs w:val="26"/>
        </w:rPr>
        <w:t>.</w:t>
      </w:r>
      <w:r>
        <w:rPr>
          <w:bCs/>
          <w:sz w:val="26"/>
          <w:szCs w:val="26"/>
        </w:rPr>
        <w:t> </w:t>
      </w:r>
      <w:r w:rsidR="00BB23DA" w:rsidRPr="004565B6">
        <w:rPr>
          <w:sz w:val="26"/>
          <w:szCs w:val="26"/>
        </w:rPr>
        <w:t>До представления указанных обеспечений, согласований и утверждений Покупатель не производит выплату авансового платежа.</w:t>
      </w:r>
    </w:p>
    <w:p w:rsidR="00BB23DA" w:rsidRPr="004565B6" w:rsidRDefault="00BB23DA" w:rsidP="00BB23DA">
      <w:pPr>
        <w:pStyle w:val="af"/>
        <w:widowControl w:val="0"/>
        <w:tabs>
          <w:tab w:val="left" w:pos="0"/>
        </w:tabs>
        <w:suppressAutoHyphens/>
        <w:spacing w:after="0"/>
        <w:ind w:left="0" w:firstLine="709"/>
        <w:jc w:val="both"/>
        <w:rPr>
          <w:bCs/>
          <w:i/>
          <w:sz w:val="26"/>
          <w:szCs w:val="26"/>
        </w:rPr>
      </w:pPr>
      <w:r w:rsidRPr="004565B6">
        <w:rPr>
          <w:bCs/>
          <w:i/>
          <w:sz w:val="26"/>
          <w:szCs w:val="26"/>
        </w:rPr>
        <w:t>Общий (суммарный) размер авансовых платежей не может превышать 30% (Тридцать процентов) от суммы Спецификации № 2 (Приложение № 1.2 к Договору).</w:t>
      </w:r>
    </w:p>
    <w:p w:rsidR="00BB23DA" w:rsidRPr="004565B6" w:rsidRDefault="00BB23DA" w:rsidP="00BB23DA">
      <w:pPr>
        <w:ind w:firstLine="720"/>
        <w:jc w:val="both"/>
        <w:rPr>
          <w:bCs/>
          <w:sz w:val="26"/>
          <w:szCs w:val="26"/>
        </w:rPr>
      </w:pPr>
      <w:r w:rsidRPr="004565B6">
        <w:rPr>
          <w:bCs/>
          <w:sz w:val="26"/>
          <w:szCs w:val="26"/>
        </w:rPr>
        <w:t xml:space="preserve">Зачет авансов  осуществляется пропорционально цене каждой поставленной единицы Оборудования, выплаченной в соответствии с условиями настоящего </w:t>
      </w:r>
      <w:r w:rsidRPr="004565B6">
        <w:rPr>
          <w:bCs/>
          <w:sz w:val="26"/>
          <w:szCs w:val="26"/>
        </w:rPr>
        <w:lastRenderedPageBreak/>
        <w:t xml:space="preserve">пункта, при поставке соответствующей единицы Оборудования и оформляется соответствующим Актом о зачете аванса  </w:t>
      </w:r>
      <w:r w:rsidRPr="004565B6">
        <w:rPr>
          <w:sz w:val="26"/>
          <w:szCs w:val="26"/>
        </w:rPr>
        <w:t>(Приложение № 10 к Договору).</w:t>
      </w:r>
    </w:p>
    <w:p w:rsidR="00BB23DA" w:rsidRPr="004565B6" w:rsidRDefault="00BB23DA" w:rsidP="00BB23DA">
      <w:pPr>
        <w:ind w:firstLine="708"/>
        <w:jc w:val="both"/>
        <w:rPr>
          <w:sz w:val="26"/>
          <w:szCs w:val="26"/>
        </w:rPr>
      </w:pPr>
      <w:r w:rsidRPr="004565B6">
        <w:rPr>
          <w:sz w:val="26"/>
          <w:szCs w:val="26"/>
        </w:rPr>
        <w:t xml:space="preserve">Поставщик в соответствии с Налоговым кодексом Российской Федерации в течение 5 (Пяти) календарных дней </w:t>
      </w:r>
      <w:proofErr w:type="gramStart"/>
      <w:r w:rsidRPr="004565B6">
        <w:rPr>
          <w:sz w:val="26"/>
          <w:szCs w:val="26"/>
        </w:rPr>
        <w:t>с даты оплаты</w:t>
      </w:r>
      <w:proofErr w:type="gramEnd"/>
      <w:r w:rsidRPr="004565B6">
        <w:rPr>
          <w:sz w:val="26"/>
          <w:szCs w:val="26"/>
        </w:rPr>
        <w:t xml:space="preserve"> авансового платежа предоставит Покупателю счет-фактуру на сумму полученного аванса.</w:t>
      </w:r>
    </w:p>
    <w:p w:rsidR="00BB23DA" w:rsidRPr="004565B6" w:rsidRDefault="00BB23DA" w:rsidP="00BB23DA">
      <w:pPr>
        <w:pStyle w:val="af"/>
        <w:widowControl w:val="0"/>
        <w:tabs>
          <w:tab w:val="left" w:pos="0"/>
        </w:tabs>
        <w:suppressAutoHyphens/>
        <w:spacing w:after="0"/>
        <w:ind w:left="0" w:firstLine="709"/>
        <w:jc w:val="both"/>
        <w:rPr>
          <w:bCs/>
          <w:sz w:val="26"/>
          <w:szCs w:val="26"/>
        </w:rPr>
      </w:pPr>
      <w:r w:rsidRPr="004565B6">
        <w:rPr>
          <w:bCs/>
          <w:sz w:val="26"/>
          <w:szCs w:val="26"/>
        </w:rPr>
        <w:t xml:space="preserve">Стороны договорились, что в соответствии с ч. 4 ст. 328 Гражданского кодекса </w:t>
      </w:r>
      <w:r w:rsidRPr="004565B6">
        <w:rPr>
          <w:sz w:val="26"/>
          <w:szCs w:val="26"/>
        </w:rPr>
        <w:t xml:space="preserve">Российской Федерации </w:t>
      </w:r>
      <w:r w:rsidRPr="004565B6">
        <w:rPr>
          <w:bCs/>
          <w:sz w:val="26"/>
          <w:szCs w:val="26"/>
        </w:rPr>
        <w:t>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B23DA" w:rsidRPr="004565B6" w:rsidRDefault="00BB23DA" w:rsidP="00BB23DA">
      <w:pPr>
        <w:pStyle w:val="af"/>
        <w:widowControl w:val="0"/>
        <w:tabs>
          <w:tab w:val="left" w:pos="0"/>
        </w:tabs>
        <w:suppressAutoHyphens/>
        <w:spacing w:after="0"/>
        <w:ind w:left="0" w:firstLine="709"/>
        <w:jc w:val="both"/>
        <w:rPr>
          <w:bCs/>
          <w:sz w:val="26"/>
          <w:szCs w:val="26"/>
        </w:rPr>
      </w:pPr>
      <w:r w:rsidRPr="004565B6">
        <w:rPr>
          <w:bCs/>
          <w:sz w:val="26"/>
          <w:szCs w:val="26"/>
        </w:rPr>
        <w:t>4.1.2. </w:t>
      </w:r>
      <w:proofErr w:type="gramStart"/>
      <w:r w:rsidRPr="004565B6">
        <w:rPr>
          <w:bCs/>
          <w:sz w:val="26"/>
          <w:szCs w:val="26"/>
        </w:rPr>
        <w:t xml:space="preserve">Окончательный расчет за каждую поставленную комплектную единицу Оборудования в размере </w:t>
      </w:r>
      <w:r w:rsidR="009D7041" w:rsidRPr="005D412C">
        <w:rPr>
          <w:b/>
          <w:bCs/>
          <w:sz w:val="26"/>
          <w:szCs w:val="26"/>
        </w:rPr>
        <w:t>70%</w:t>
      </w:r>
      <w:r w:rsidR="005D412C" w:rsidRPr="005D412C">
        <w:rPr>
          <w:b/>
          <w:bCs/>
          <w:sz w:val="26"/>
          <w:szCs w:val="26"/>
        </w:rPr>
        <w:t xml:space="preserve"> </w:t>
      </w:r>
      <w:r w:rsidR="009D7041" w:rsidRPr="005D412C">
        <w:rPr>
          <w:b/>
          <w:bCs/>
          <w:sz w:val="26"/>
          <w:szCs w:val="26"/>
        </w:rPr>
        <w:t xml:space="preserve">(Семьдесят </w:t>
      </w:r>
      <w:r w:rsidRPr="005D412C">
        <w:rPr>
          <w:b/>
          <w:bCs/>
          <w:sz w:val="26"/>
          <w:szCs w:val="26"/>
        </w:rPr>
        <w:t>процентов)</w:t>
      </w:r>
      <w:r w:rsidRPr="004565B6">
        <w:rPr>
          <w:bCs/>
          <w:sz w:val="26"/>
          <w:szCs w:val="26"/>
        </w:rPr>
        <w:t xml:space="preserve">  от стоимости соответствующего Оборудования, указанной в Спецификациях № 1 и № 2 (Приложение № 1.1 и № 1.2 к Договору), производится Покупателем </w:t>
      </w:r>
      <w:r w:rsidRPr="004565B6">
        <w:rPr>
          <w:bCs/>
          <w:sz w:val="26"/>
          <w:szCs w:val="26"/>
          <w:lang w:val="en-US"/>
        </w:rPr>
        <w:t>c</w:t>
      </w:r>
      <w:r w:rsidRPr="004565B6">
        <w:rPr>
          <w:bCs/>
          <w:sz w:val="26"/>
          <w:szCs w:val="26"/>
        </w:rPr>
        <w:t xml:space="preserve"> зачетом выплаченного авансового платежа (авансовых платежей) путем перечисления денежных средств на расчетный счет Поставщика в течение 60 (Шестидесяти) рабочих дней с даты подписания Покупателем товарной накладной по форме</w:t>
      </w:r>
      <w:proofErr w:type="gramEnd"/>
      <w:r w:rsidRPr="004565B6">
        <w:rPr>
          <w:bCs/>
          <w:sz w:val="26"/>
          <w:szCs w:val="26"/>
        </w:rPr>
        <w:t xml:space="preserve"> ТОРГ-12 на соответствующее поставленное Оборудование на основании Акта (</w:t>
      </w:r>
      <w:proofErr w:type="spellStart"/>
      <w:r w:rsidRPr="004565B6">
        <w:rPr>
          <w:bCs/>
          <w:sz w:val="26"/>
          <w:szCs w:val="26"/>
        </w:rPr>
        <w:t>ов</w:t>
      </w:r>
      <w:proofErr w:type="spellEnd"/>
      <w:r w:rsidRPr="004565B6">
        <w:rPr>
          <w:bCs/>
          <w:sz w:val="26"/>
          <w:szCs w:val="26"/>
        </w:rPr>
        <w:t>) входного контроля Оборудования без отметок о выявленных Несоответствиях (без замечаний), оформленного (</w:t>
      </w:r>
      <w:proofErr w:type="spellStart"/>
      <w:r w:rsidRPr="004565B6">
        <w:rPr>
          <w:bCs/>
          <w:sz w:val="26"/>
          <w:szCs w:val="26"/>
        </w:rPr>
        <w:t>ных</w:t>
      </w:r>
      <w:proofErr w:type="spellEnd"/>
      <w:r w:rsidRPr="004565B6">
        <w:rPr>
          <w:bCs/>
          <w:sz w:val="26"/>
          <w:szCs w:val="26"/>
        </w:rPr>
        <w:t>) Покупателем, и при наличии оригиналов следующих документов, представленных Поставщиком:</w:t>
      </w:r>
    </w:p>
    <w:p w:rsidR="00BB23DA" w:rsidRPr="004565B6" w:rsidRDefault="00BB23DA" w:rsidP="00BB23DA">
      <w:pPr>
        <w:pStyle w:val="af"/>
        <w:widowControl w:val="0"/>
        <w:tabs>
          <w:tab w:val="left" w:pos="0"/>
        </w:tabs>
        <w:suppressAutoHyphens/>
        <w:spacing w:after="0"/>
        <w:ind w:left="0"/>
        <w:jc w:val="both"/>
        <w:rPr>
          <w:bCs/>
          <w:sz w:val="26"/>
          <w:szCs w:val="26"/>
        </w:rPr>
      </w:pPr>
      <w:r w:rsidRPr="004565B6">
        <w:rPr>
          <w:bCs/>
          <w:sz w:val="26"/>
          <w:szCs w:val="26"/>
        </w:rPr>
        <w:t>- Счета Поставщика;</w:t>
      </w:r>
    </w:p>
    <w:p w:rsidR="00BB23DA" w:rsidRPr="004565B6" w:rsidRDefault="00BB23DA" w:rsidP="00BB23DA">
      <w:pPr>
        <w:pStyle w:val="af"/>
        <w:widowControl w:val="0"/>
        <w:tabs>
          <w:tab w:val="left" w:pos="0"/>
        </w:tabs>
        <w:suppressAutoHyphens/>
        <w:spacing w:after="0"/>
        <w:ind w:left="0"/>
        <w:jc w:val="both"/>
        <w:rPr>
          <w:bCs/>
          <w:sz w:val="26"/>
          <w:szCs w:val="26"/>
        </w:rPr>
      </w:pPr>
      <w:r w:rsidRPr="004565B6">
        <w:rPr>
          <w:bCs/>
          <w:sz w:val="26"/>
          <w:szCs w:val="26"/>
        </w:rPr>
        <w:t>- Счета-фактуры Поставщика – 1 экземпляр;</w:t>
      </w:r>
    </w:p>
    <w:p w:rsidR="00BB23DA" w:rsidRPr="004565B6" w:rsidRDefault="00BB23DA" w:rsidP="00BB23DA">
      <w:pPr>
        <w:pStyle w:val="af"/>
        <w:widowControl w:val="0"/>
        <w:tabs>
          <w:tab w:val="left" w:pos="0"/>
        </w:tabs>
        <w:suppressAutoHyphens/>
        <w:spacing w:after="0"/>
        <w:ind w:left="0"/>
        <w:jc w:val="both"/>
        <w:rPr>
          <w:bCs/>
          <w:sz w:val="26"/>
          <w:szCs w:val="26"/>
        </w:rPr>
      </w:pPr>
      <w:r w:rsidRPr="004565B6">
        <w:rPr>
          <w:bCs/>
          <w:sz w:val="26"/>
          <w:szCs w:val="26"/>
        </w:rPr>
        <w:t>- Транспортной накладной/ ТТН (форма 1-Т) – 1 экземпляр;</w:t>
      </w:r>
    </w:p>
    <w:p w:rsidR="00BB23DA" w:rsidRPr="004565B6" w:rsidRDefault="00BB23DA" w:rsidP="00BB23DA">
      <w:pPr>
        <w:pStyle w:val="af"/>
        <w:widowControl w:val="0"/>
        <w:tabs>
          <w:tab w:val="left" w:pos="0"/>
        </w:tabs>
        <w:suppressAutoHyphens/>
        <w:spacing w:after="0"/>
        <w:ind w:left="0"/>
        <w:jc w:val="both"/>
        <w:rPr>
          <w:bCs/>
          <w:sz w:val="26"/>
          <w:szCs w:val="26"/>
        </w:rPr>
      </w:pPr>
      <w:r w:rsidRPr="004565B6">
        <w:rPr>
          <w:bCs/>
          <w:sz w:val="26"/>
          <w:szCs w:val="26"/>
        </w:rPr>
        <w:t xml:space="preserve">- Товарной накладной (ТОРГ-12) – 2 экземпляра; </w:t>
      </w:r>
    </w:p>
    <w:p w:rsidR="00BB23DA" w:rsidRPr="004565B6" w:rsidRDefault="00BB23DA" w:rsidP="00BB23DA">
      <w:pPr>
        <w:pStyle w:val="af"/>
        <w:widowControl w:val="0"/>
        <w:tabs>
          <w:tab w:val="left" w:pos="0"/>
        </w:tabs>
        <w:suppressAutoHyphens/>
        <w:spacing w:after="0"/>
        <w:ind w:left="0"/>
        <w:jc w:val="both"/>
        <w:rPr>
          <w:bCs/>
          <w:sz w:val="26"/>
          <w:szCs w:val="26"/>
        </w:rPr>
      </w:pPr>
      <w:r w:rsidRPr="004565B6">
        <w:rPr>
          <w:bCs/>
          <w:sz w:val="26"/>
          <w:szCs w:val="26"/>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BB23DA" w:rsidRPr="004565B6" w:rsidRDefault="00BB23DA" w:rsidP="00BB23DA">
      <w:pPr>
        <w:pStyle w:val="af"/>
        <w:widowControl w:val="0"/>
        <w:numPr>
          <w:ilvl w:val="2"/>
          <w:numId w:val="16"/>
        </w:numPr>
        <w:tabs>
          <w:tab w:val="clear" w:pos="720"/>
          <w:tab w:val="left" w:pos="0"/>
          <w:tab w:val="left" w:pos="1134"/>
        </w:tabs>
        <w:suppressAutoHyphens/>
        <w:spacing w:after="0"/>
        <w:ind w:left="0" w:firstLine="709"/>
        <w:jc w:val="both"/>
        <w:rPr>
          <w:bCs/>
          <w:sz w:val="26"/>
          <w:szCs w:val="26"/>
        </w:rPr>
      </w:pPr>
      <w:r w:rsidRPr="004565B6">
        <w:rPr>
          <w:bCs/>
          <w:sz w:val="26"/>
          <w:szCs w:val="26"/>
        </w:rPr>
        <w:t xml:space="preserve">Расчет за поставленное Оборудование осуществляется  с вычетом суммы в размере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w:t>
      </w:r>
      <w:proofErr w:type="gramStart"/>
      <w:r w:rsidRPr="004565B6">
        <w:rPr>
          <w:bCs/>
          <w:sz w:val="26"/>
          <w:szCs w:val="26"/>
        </w:rPr>
        <w:t>шеф-монтажу</w:t>
      </w:r>
      <w:proofErr w:type="gramEnd"/>
      <w:r w:rsidRPr="004565B6">
        <w:rPr>
          <w:bCs/>
          <w:sz w:val="26"/>
          <w:szCs w:val="26"/>
        </w:rPr>
        <w:t xml:space="preserve"> Оборудования (Приложение № 22 к Договору).</w:t>
      </w:r>
    </w:p>
    <w:p w:rsidR="00BB23DA" w:rsidRPr="004565B6" w:rsidRDefault="00BB23DA" w:rsidP="00BB23DA">
      <w:pPr>
        <w:pStyle w:val="af"/>
        <w:widowControl w:val="0"/>
        <w:tabs>
          <w:tab w:val="left" w:pos="0"/>
          <w:tab w:val="left" w:pos="1134"/>
        </w:tabs>
        <w:suppressAutoHyphens/>
        <w:spacing w:after="0"/>
        <w:ind w:left="0" w:firstLine="720"/>
        <w:jc w:val="both"/>
        <w:rPr>
          <w:bCs/>
          <w:sz w:val="26"/>
          <w:szCs w:val="26"/>
        </w:rPr>
      </w:pPr>
      <w:r w:rsidRPr="004565B6">
        <w:rPr>
          <w:bCs/>
          <w:sz w:val="26"/>
          <w:szCs w:val="26"/>
        </w:rPr>
        <w:t xml:space="preserve">4.1.4. </w:t>
      </w:r>
      <w:r w:rsidRPr="004565B6">
        <w:rPr>
          <w:sz w:val="26"/>
          <w:szCs w:val="26"/>
        </w:rP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B23DA" w:rsidRPr="004565B6" w:rsidRDefault="00BB23DA" w:rsidP="00BB23DA">
      <w:pPr>
        <w:pStyle w:val="af"/>
        <w:widowControl w:val="0"/>
        <w:numPr>
          <w:ilvl w:val="1"/>
          <w:numId w:val="16"/>
        </w:numPr>
        <w:tabs>
          <w:tab w:val="left" w:pos="0"/>
          <w:tab w:val="left" w:pos="1134"/>
        </w:tabs>
        <w:suppressAutoHyphens/>
        <w:spacing w:after="0"/>
        <w:ind w:left="0" w:firstLine="709"/>
        <w:jc w:val="both"/>
        <w:rPr>
          <w:bCs/>
          <w:sz w:val="26"/>
          <w:szCs w:val="26"/>
        </w:rPr>
      </w:pPr>
      <w:r w:rsidRPr="004565B6">
        <w:rPr>
          <w:bCs/>
          <w:sz w:val="26"/>
          <w:szCs w:val="26"/>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BB23DA" w:rsidRPr="004565B6" w:rsidRDefault="00BB23DA" w:rsidP="00BB23DA">
      <w:pPr>
        <w:pStyle w:val="af"/>
        <w:widowControl w:val="0"/>
        <w:numPr>
          <w:ilvl w:val="1"/>
          <w:numId w:val="16"/>
        </w:numPr>
        <w:tabs>
          <w:tab w:val="left" w:pos="0"/>
          <w:tab w:val="left" w:pos="1134"/>
        </w:tabs>
        <w:suppressAutoHyphens/>
        <w:spacing w:after="0"/>
        <w:ind w:left="0" w:firstLine="709"/>
        <w:jc w:val="both"/>
        <w:rPr>
          <w:bCs/>
          <w:sz w:val="26"/>
          <w:szCs w:val="26"/>
        </w:rPr>
      </w:pPr>
      <w:r w:rsidRPr="004565B6">
        <w:rPr>
          <w:bCs/>
          <w:sz w:val="26"/>
          <w:szCs w:val="26"/>
        </w:rPr>
        <w:t>Датой платежа считается дата списания банком Покупателя денежных сре</w:t>
      </w:r>
      <w:proofErr w:type="gramStart"/>
      <w:r w:rsidRPr="004565B6">
        <w:rPr>
          <w:bCs/>
          <w:sz w:val="26"/>
          <w:szCs w:val="26"/>
        </w:rPr>
        <w:t>дств с р</w:t>
      </w:r>
      <w:proofErr w:type="gramEnd"/>
      <w:r w:rsidRPr="004565B6">
        <w:rPr>
          <w:bCs/>
          <w:sz w:val="26"/>
          <w:szCs w:val="26"/>
        </w:rPr>
        <w:t xml:space="preserve">асчетного счета Покупателя в пользу Поставщика. </w:t>
      </w:r>
    </w:p>
    <w:p w:rsidR="00BB23DA" w:rsidRPr="004565B6" w:rsidRDefault="00BB23DA" w:rsidP="00BB23DA">
      <w:pPr>
        <w:numPr>
          <w:ilvl w:val="1"/>
          <w:numId w:val="16"/>
        </w:numPr>
        <w:shd w:val="clear" w:color="auto" w:fill="FFFFFF"/>
        <w:tabs>
          <w:tab w:val="left" w:pos="0"/>
          <w:tab w:val="left" w:pos="1134"/>
        </w:tabs>
        <w:ind w:left="0" w:right="19" w:firstLine="709"/>
        <w:jc w:val="both"/>
        <w:rPr>
          <w:sz w:val="26"/>
          <w:szCs w:val="26"/>
        </w:rPr>
      </w:pPr>
      <w:r w:rsidRPr="004565B6">
        <w:rPr>
          <w:sz w:val="26"/>
          <w:szCs w:val="26"/>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Спецификациях № 1 и № 2 (Приложения №1.1 и № 1.2 к Договору). В товарных и транспортных накладных дополнительно указывается: на Оборудование – номер чертежа, заводской номер.</w:t>
      </w:r>
    </w:p>
    <w:p w:rsidR="00BB23DA" w:rsidRPr="004565B6" w:rsidRDefault="00BB23DA" w:rsidP="00BB23DA">
      <w:pPr>
        <w:numPr>
          <w:ilvl w:val="1"/>
          <w:numId w:val="16"/>
        </w:numPr>
        <w:shd w:val="clear" w:color="auto" w:fill="FFFFFF"/>
        <w:tabs>
          <w:tab w:val="left" w:pos="0"/>
          <w:tab w:val="left" w:pos="1134"/>
        </w:tabs>
        <w:ind w:left="0" w:right="19" w:firstLine="709"/>
        <w:jc w:val="both"/>
        <w:rPr>
          <w:sz w:val="26"/>
          <w:szCs w:val="26"/>
        </w:rPr>
      </w:pPr>
      <w:r w:rsidRPr="004565B6">
        <w:rPr>
          <w:sz w:val="26"/>
          <w:szCs w:val="26"/>
        </w:rPr>
        <w:lastRenderedPageBreak/>
        <w:t>Поставщик является самостоятельным плательщиком налогов и сборов в соответствии с законодательством Российской Федерации.</w:t>
      </w:r>
    </w:p>
    <w:p w:rsidR="00BB23DA" w:rsidRPr="004565B6" w:rsidRDefault="00BB23DA" w:rsidP="00BB23DA">
      <w:pPr>
        <w:pStyle w:val="210"/>
        <w:suppressLineNumbers/>
        <w:tabs>
          <w:tab w:val="clear" w:pos="709"/>
          <w:tab w:val="left" w:pos="0"/>
          <w:tab w:val="left" w:pos="1134"/>
        </w:tabs>
        <w:suppressAutoHyphens/>
        <w:spacing w:before="0" w:after="0"/>
        <w:ind w:left="0" w:right="24" w:firstLine="709"/>
        <w:rPr>
          <w:sz w:val="26"/>
          <w:szCs w:val="26"/>
        </w:rPr>
      </w:pPr>
      <w:r w:rsidRPr="004565B6">
        <w:rPr>
          <w:bCs/>
          <w:sz w:val="26"/>
          <w:szCs w:val="26"/>
        </w:rPr>
        <w:t>4.6.</w:t>
      </w:r>
      <w:r w:rsidRPr="004565B6">
        <w:rPr>
          <w:bCs/>
          <w:sz w:val="26"/>
          <w:szCs w:val="26"/>
        </w:rPr>
        <w:tab/>
        <w:t xml:space="preserve"> </w:t>
      </w:r>
      <w:r w:rsidRPr="004565B6">
        <w:rPr>
          <w:sz w:val="26"/>
          <w:szCs w:val="26"/>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4565B6">
        <w:rPr>
          <w:sz w:val="26"/>
          <w:szCs w:val="26"/>
        </w:rPr>
        <w:t>с даты</w:t>
      </w:r>
      <w:proofErr w:type="gramEnd"/>
      <w:r w:rsidRPr="004565B6">
        <w:rPr>
          <w:sz w:val="26"/>
          <w:szCs w:val="26"/>
        </w:rPr>
        <w:t xml:space="preserve"> письменного обращения  Покупателя возвращает Покупателю всю сумму авансового платежа.</w:t>
      </w:r>
    </w:p>
    <w:p w:rsidR="00BB23DA" w:rsidRPr="004565B6" w:rsidRDefault="00BB23DA" w:rsidP="00BB23DA">
      <w:pPr>
        <w:shd w:val="clear" w:color="auto" w:fill="FFFFFF"/>
        <w:tabs>
          <w:tab w:val="left" w:pos="0"/>
          <w:tab w:val="left" w:pos="1134"/>
        </w:tabs>
        <w:ind w:firstLine="709"/>
        <w:jc w:val="both"/>
        <w:rPr>
          <w:sz w:val="26"/>
          <w:szCs w:val="26"/>
        </w:rPr>
      </w:pPr>
      <w:r w:rsidRPr="004565B6">
        <w:rPr>
          <w:sz w:val="26"/>
          <w:szCs w:val="26"/>
        </w:rPr>
        <w:t xml:space="preserve">4.7. </w:t>
      </w:r>
      <w:r w:rsidRPr="004565B6">
        <w:rPr>
          <w:sz w:val="26"/>
          <w:szCs w:val="26"/>
        </w:rPr>
        <w:tab/>
        <w:t>Стороны обязаны ежеквартально производить сверку расчетов по обязательствам, возникшим из настоящего Договора.</w:t>
      </w:r>
    </w:p>
    <w:p w:rsidR="00BB23DA" w:rsidRPr="004565B6" w:rsidRDefault="00BB23DA" w:rsidP="00BB23DA">
      <w:pPr>
        <w:pStyle w:val="3"/>
        <w:tabs>
          <w:tab w:val="left" w:pos="567"/>
          <w:tab w:val="left" w:pos="1134"/>
          <w:tab w:val="left" w:pos="1276"/>
          <w:tab w:val="num" w:pos="1390"/>
        </w:tabs>
        <w:suppressAutoHyphens/>
        <w:ind w:firstLine="709"/>
        <w:jc w:val="both"/>
        <w:rPr>
          <w:sz w:val="26"/>
          <w:szCs w:val="26"/>
        </w:rPr>
      </w:pPr>
      <w:r w:rsidRPr="004565B6">
        <w:rPr>
          <w:spacing w:val="-2"/>
          <w:sz w:val="26"/>
          <w:szCs w:val="26"/>
        </w:rPr>
        <w:t>Покупатель предоставляет подписанные акты сверки расчетов (далее –</w:t>
      </w:r>
      <w:r w:rsidRPr="004565B6">
        <w:rPr>
          <w:sz w:val="26"/>
          <w:szCs w:val="26"/>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BB23DA" w:rsidRPr="004565B6" w:rsidRDefault="00BB23DA" w:rsidP="00BB23DA">
      <w:pPr>
        <w:shd w:val="clear" w:color="auto" w:fill="FFFFFF"/>
        <w:tabs>
          <w:tab w:val="left" w:pos="0"/>
          <w:tab w:val="left" w:pos="1134"/>
        </w:tabs>
        <w:ind w:firstLine="709"/>
        <w:jc w:val="both"/>
        <w:rPr>
          <w:sz w:val="26"/>
          <w:szCs w:val="26"/>
        </w:rPr>
      </w:pPr>
      <w:r w:rsidRPr="004565B6">
        <w:rPr>
          <w:sz w:val="26"/>
          <w:szCs w:val="26"/>
        </w:rPr>
        <w:t xml:space="preserve">Поставщик в течение 5 (Пяти) рабочих дней </w:t>
      </w:r>
      <w:proofErr w:type="gramStart"/>
      <w:r w:rsidRPr="004565B6">
        <w:rPr>
          <w:sz w:val="26"/>
          <w:szCs w:val="26"/>
        </w:rPr>
        <w:t>с даты получения</w:t>
      </w:r>
      <w:proofErr w:type="gramEnd"/>
      <w:r w:rsidRPr="004565B6">
        <w:rPr>
          <w:sz w:val="26"/>
          <w:szCs w:val="26"/>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B23DA" w:rsidRPr="004565B6" w:rsidRDefault="00BB23DA" w:rsidP="00BB23DA">
      <w:pPr>
        <w:shd w:val="clear" w:color="auto" w:fill="FFFFFF"/>
        <w:tabs>
          <w:tab w:val="left" w:pos="0"/>
          <w:tab w:val="left" w:pos="1134"/>
        </w:tabs>
        <w:ind w:firstLine="709"/>
        <w:jc w:val="both"/>
        <w:rPr>
          <w:sz w:val="26"/>
          <w:szCs w:val="26"/>
        </w:rPr>
      </w:pPr>
      <w:r w:rsidRPr="004565B6">
        <w:rPr>
          <w:sz w:val="26"/>
          <w:szCs w:val="26"/>
        </w:rPr>
        <w:t>4.8.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BB23DA" w:rsidRPr="004565B6" w:rsidRDefault="00BB23DA" w:rsidP="00BB23DA">
      <w:pPr>
        <w:shd w:val="clear" w:color="auto" w:fill="FFFFFF"/>
        <w:tabs>
          <w:tab w:val="left" w:pos="0"/>
          <w:tab w:val="left" w:pos="1134"/>
        </w:tabs>
        <w:ind w:firstLine="709"/>
        <w:jc w:val="both"/>
        <w:rPr>
          <w:sz w:val="26"/>
          <w:szCs w:val="26"/>
        </w:rPr>
      </w:pPr>
    </w:p>
    <w:p w:rsidR="00BB23DA" w:rsidRPr="004565B6" w:rsidRDefault="00BB23DA" w:rsidP="00BB23DA">
      <w:pPr>
        <w:tabs>
          <w:tab w:val="left" w:pos="0"/>
        </w:tabs>
        <w:ind w:firstLine="709"/>
        <w:jc w:val="center"/>
        <w:rPr>
          <w:b/>
          <w:sz w:val="26"/>
          <w:szCs w:val="26"/>
          <w:lang w:val="en-US"/>
        </w:rPr>
      </w:pPr>
      <w:r w:rsidRPr="004565B6">
        <w:rPr>
          <w:b/>
          <w:sz w:val="26"/>
          <w:szCs w:val="26"/>
        </w:rPr>
        <w:t>Статья 5. Сроки поставки Оборудования</w:t>
      </w:r>
    </w:p>
    <w:p w:rsidR="00BB23DA" w:rsidRPr="004565B6" w:rsidRDefault="00BB23DA" w:rsidP="00BB23DA">
      <w:pPr>
        <w:tabs>
          <w:tab w:val="left" w:pos="0"/>
        </w:tabs>
        <w:ind w:firstLine="709"/>
        <w:jc w:val="center"/>
        <w:rPr>
          <w:b/>
          <w:sz w:val="26"/>
          <w:szCs w:val="26"/>
          <w:lang w:val="en-US"/>
        </w:rPr>
      </w:pPr>
    </w:p>
    <w:p w:rsidR="00BB23DA" w:rsidRPr="004565B6" w:rsidRDefault="00BB23DA" w:rsidP="00BB23DA">
      <w:pPr>
        <w:pStyle w:val="3"/>
        <w:numPr>
          <w:ilvl w:val="1"/>
          <w:numId w:val="18"/>
        </w:numPr>
        <w:tabs>
          <w:tab w:val="left" w:pos="0"/>
          <w:tab w:val="left" w:pos="1134"/>
        </w:tabs>
        <w:suppressAutoHyphens/>
        <w:ind w:left="0" w:firstLine="709"/>
        <w:jc w:val="both"/>
        <w:rPr>
          <w:sz w:val="26"/>
          <w:szCs w:val="26"/>
        </w:rPr>
      </w:pPr>
      <w:r w:rsidRPr="004565B6">
        <w:rPr>
          <w:sz w:val="26"/>
          <w:szCs w:val="26"/>
        </w:rPr>
        <w:t xml:space="preserve">Поставщик обязуется изготовить и поставить Оборудование в сроки, указанные в Спецификациях № 1 и № 2 (Приложения №1.1 и № 1.2 к Договору). </w:t>
      </w:r>
    </w:p>
    <w:p w:rsidR="00BB23DA" w:rsidRPr="004565B6" w:rsidRDefault="00BB23DA" w:rsidP="00BB23DA">
      <w:pPr>
        <w:pStyle w:val="3"/>
        <w:numPr>
          <w:ilvl w:val="1"/>
          <w:numId w:val="18"/>
        </w:numPr>
        <w:tabs>
          <w:tab w:val="left" w:pos="0"/>
          <w:tab w:val="left" w:pos="1134"/>
        </w:tabs>
        <w:suppressAutoHyphens/>
        <w:ind w:left="0" w:firstLine="709"/>
        <w:jc w:val="both"/>
        <w:rPr>
          <w:sz w:val="26"/>
          <w:szCs w:val="26"/>
        </w:rPr>
      </w:pPr>
      <w:r w:rsidRPr="004565B6">
        <w:rPr>
          <w:sz w:val="26"/>
          <w:szCs w:val="26"/>
        </w:rPr>
        <w:t>В соответствии со сроками, указанными в Спецификациях № 1 и № 2 (Приложения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BB23DA" w:rsidRPr="004565B6" w:rsidRDefault="00BB23DA" w:rsidP="00BB23DA">
      <w:pPr>
        <w:widowControl w:val="0"/>
        <w:numPr>
          <w:ilvl w:val="1"/>
          <w:numId w:val="18"/>
        </w:numPr>
        <w:shd w:val="clear" w:color="auto" w:fill="FFFFFF"/>
        <w:tabs>
          <w:tab w:val="left" w:pos="0"/>
          <w:tab w:val="left" w:pos="1134"/>
        </w:tabs>
        <w:autoSpaceDE w:val="0"/>
        <w:autoSpaceDN w:val="0"/>
        <w:adjustRightInd w:val="0"/>
        <w:ind w:left="0" w:firstLine="709"/>
        <w:jc w:val="both"/>
        <w:rPr>
          <w:spacing w:val="-6"/>
          <w:sz w:val="26"/>
          <w:szCs w:val="26"/>
        </w:rPr>
      </w:pPr>
      <w:r w:rsidRPr="004565B6">
        <w:rPr>
          <w:noProof/>
          <w:sz w:val="26"/>
          <w:szCs w:val="26"/>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BB23DA" w:rsidRPr="004565B6" w:rsidRDefault="00BB23DA" w:rsidP="00BB23DA">
      <w:pPr>
        <w:pStyle w:val="3"/>
        <w:numPr>
          <w:ilvl w:val="1"/>
          <w:numId w:val="18"/>
        </w:numPr>
        <w:tabs>
          <w:tab w:val="left" w:pos="0"/>
          <w:tab w:val="left" w:pos="1134"/>
        </w:tabs>
        <w:suppressAutoHyphens/>
        <w:ind w:left="0" w:firstLine="709"/>
        <w:jc w:val="both"/>
        <w:rPr>
          <w:sz w:val="26"/>
          <w:szCs w:val="26"/>
        </w:rPr>
      </w:pPr>
      <w:r w:rsidRPr="004565B6">
        <w:rPr>
          <w:noProof/>
          <w:sz w:val="26"/>
          <w:szCs w:val="26"/>
        </w:rPr>
        <w:t>В счет цены Договора Поставщик оказывает услуги по шеф-монтажу Оборудования.</w:t>
      </w:r>
    </w:p>
    <w:p w:rsidR="00BB23DA" w:rsidRPr="004565B6" w:rsidRDefault="00BB23DA" w:rsidP="00BB23DA">
      <w:pPr>
        <w:pStyle w:val="3"/>
        <w:tabs>
          <w:tab w:val="left" w:pos="0"/>
          <w:tab w:val="left" w:pos="1134"/>
        </w:tabs>
        <w:suppressAutoHyphens/>
        <w:ind w:firstLine="709"/>
        <w:jc w:val="both"/>
        <w:rPr>
          <w:sz w:val="26"/>
          <w:szCs w:val="26"/>
        </w:rPr>
      </w:pPr>
      <w:r w:rsidRPr="004565B6">
        <w:rPr>
          <w:sz w:val="26"/>
          <w:szCs w:val="26"/>
        </w:rPr>
        <w:t xml:space="preserve">Начальный срок оказания услуг по </w:t>
      </w:r>
      <w:proofErr w:type="gramStart"/>
      <w:r w:rsidRPr="004565B6">
        <w:rPr>
          <w:sz w:val="26"/>
          <w:szCs w:val="26"/>
        </w:rPr>
        <w:t>шеф-монтажу</w:t>
      </w:r>
      <w:proofErr w:type="gramEnd"/>
      <w:r w:rsidRPr="004565B6">
        <w:rPr>
          <w:sz w:val="26"/>
          <w:szCs w:val="26"/>
        </w:rPr>
        <w:t xml:space="preserve"> Оборудования по Спецификациям № 1 и № 2 (Приложения № 1.1 и № 1.2 к Договору): по истечении 10 (десяти) календарных дней с даты уведомления Покупателем Поставщика о готовности Оборудования к шеф-монтажу.</w:t>
      </w:r>
    </w:p>
    <w:p w:rsidR="00BB23DA" w:rsidRPr="005D412C" w:rsidRDefault="00BB23DA" w:rsidP="00BB23DA">
      <w:pPr>
        <w:pStyle w:val="3"/>
        <w:tabs>
          <w:tab w:val="left" w:pos="0"/>
          <w:tab w:val="left" w:pos="1134"/>
        </w:tabs>
        <w:suppressAutoHyphens/>
        <w:ind w:firstLine="709"/>
        <w:jc w:val="both"/>
        <w:rPr>
          <w:sz w:val="26"/>
          <w:szCs w:val="26"/>
        </w:rPr>
      </w:pPr>
      <w:r w:rsidRPr="004565B6">
        <w:rPr>
          <w:sz w:val="26"/>
          <w:szCs w:val="26"/>
        </w:rPr>
        <w:t xml:space="preserve">Конечный срок оказания услуг по </w:t>
      </w:r>
      <w:proofErr w:type="gramStart"/>
      <w:r w:rsidRPr="004565B6">
        <w:rPr>
          <w:sz w:val="26"/>
          <w:szCs w:val="26"/>
        </w:rPr>
        <w:t>шеф-монтажу</w:t>
      </w:r>
      <w:proofErr w:type="gramEnd"/>
      <w:r w:rsidRPr="004565B6">
        <w:rPr>
          <w:sz w:val="26"/>
          <w:szCs w:val="26"/>
        </w:rPr>
        <w:t xml:space="preserve"> Оборудования по Спецификации № 1 (Приложение № 1.1 к Договору): дата Акта приемки законченного строительством Пускового комплекса Блока № 1 Курской АЭС-2, но не позднее </w:t>
      </w:r>
      <w:r w:rsidR="005D412C" w:rsidRPr="005D412C">
        <w:rPr>
          <w:b/>
          <w:sz w:val="26"/>
          <w:szCs w:val="26"/>
        </w:rPr>
        <w:t>30.03.2022г.</w:t>
      </w:r>
    </w:p>
    <w:p w:rsidR="00BB23DA" w:rsidRPr="004565B6" w:rsidRDefault="00BB23DA" w:rsidP="00BB23DA">
      <w:pPr>
        <w:pStyle w:val="3"/>
        <w:tabs>
          <w:tab w:val="left" w:pos="0"/>
          <w:tab w:val="left" w:pos="1134"/>
        </w:tabs>
        <w:suppressAutoHyphens/>
        <w:ind w:firstLine="709"/>
        <w:jc w:val="both"/>
        <w:rPr>
          <w:sz w:val="26"/>
          <w:szCs w:val="26"/>
        </w:rPr>
      </w:pPr>
      <w:r w:rsidRPr="004565B6">
        <w:rPr>
          <w:sz w:val="26"/>
          <w:szCs w:val="26"/>
        </w:rPr>
        <w:t xml:space="preserve">При изменении даты Акта законченного строительством Пускового комплекса Блока    № 1 Курской АЭС-2, конечный срок оказания услуг по </w:t>
      </w:r>
      <w:proofErr w:type="gramStart"/>
      <w:r w:rsidRPr="004565B6">
        <w:rPr>
          <w:sz w:val="26"/>
          <w:szCs w:val="26"/>
        </w:rPr>
        <w:t>шеф-монтажу</w:t>
      </w:r>
      <w:proofErr w:type="gramEnd"/>
      <w:r w:rsidRPr="004565B6">
        <w:rPr>
          <w:sz w:val="26"/>
          <w:szCs w:val="26"/>
        </w:rPr>
        <w:t xml:space="preserve"> переносится с учетом такого изменения.</w:t>
      </w:r>
    </w:p>
    <w:p w:rsidR="00BB23DA" w:rsidRPr="005D412C" w:rsidRDefault="00BB23DA" w:rsidP="00BB23DA">
      <w:pPr>
        <w:pStyle w:val="3"/>
        <w:tabs>
          <w:tab w:val="left" w:pos="0"/>
          <w:tab w:val="left" w:pos="1134"/>
        </w:tabs>
        <w:suppressAutoHyphens/>
        <w:ind w:firstLine="709"/>
        <w:jc w:val="both"/>
        <w:rPr>
          <w:sz w:val="26"/>
          <w:szCs w:val="26"/>
        </w:rPr>
      </w:pPr>
      <w:r w:rsidRPr="004565B6">
        <w:rPr>
          <w:sz w:val="26"/>
          <w:szCs w:val="26"/>
        </w:rPr>
        <w:t xml:space="preserve">Конечный срок оказания услуг по </w:t>
      </w:r>
      <w:proofErr w:type="gramStart"/>
      <w:r w:rsidRPr="004565B6">
        <w:rPr>
          <w:sz w:val="26"/>
          <w:szCs w:val="26"/>
        </w:rPr>
        <w:t>шеф-монтажу</w:t>
      </w:r>
      <w:proofErr w:type="gramEnd"/>
      <w:r w:rsidRPr="004565B6">
        <w:rPr>
          <w:sz w:val="26"/>
          <w:szCs w:val="26"/>
        </w:rPr>
        <w:t xml:space="preserve"> Оборудования по Спецификации № 2 (Приложение № 1.2 к Договору): дата Акта приемки законченного строительством Пускового комплекса Блока № 2 Курской АЭС-2, но не </w:t>
      </w:r>
      <w:r w:rsidRPr="005D412C">
        <w:rPr>
          <w:sz w:val="26"/>
          <w:szCs w:val="26"/>
        </w:rPr>
        <w:t>позднее</w:t>
      </w:r>
      <w:r w:rsidR="00642DFC" w:rsidRPr="005D412C">
        <w:rPr>
          <w:sz w:val="26"/>
          <w:szCs w:val="26"/>
        </w:rPr>
        <w:t xml:space="preserve"> </w:t>
      </w:r>
      <w:r w:rsidR="005D412C" w:rsidRPr="005D412C">
        <w:rPr>
          <w:b/>
          <w:sz w:val="26"/>
          <w:szCs w:val="26"/>
        </w:rPr>
        <w:t>24.11.2023г.</w:t>
      </w:r>
    </w:p>
    <w:p w:rsidR="00BB23DA" w:rsidRPr="004565B6" w:rsidRDefault="00BB23DA" w:rsidP="00BB23DA">
      <w:pPr>
        <w:pStyle w:val="3"/>
        <w:tabs>
          <w:tab w:val="left" w:pos="0"/>
          <w:tab w:val="left" w:pos="1134"/>
        </w:tabs>
        <w:suppressAutoHyphens/>
        <w:ind w:firstLine="709"/>
        <w:jc w:val="both"/>
        <w:rPr>
          <w:sz w:val="26"/>
          <w:szCs w:val="26"/>
        </w:rPr>
      </w:pPr>
      <w:r w:rsidRPr="004565B6">
        <w:rPr>
          <w:sz w:val="26"/>
          <w:szCs w:val="26"/>
        </w:rPr>
        <w:lastRenderedPageBreak/>
        <w:t xml:space="preserve">При изменении даты Акта законченного строительством Пускового комплекса Блока    № 2 Курской АЭС-2, конечный срок оказания услуг по </w:t>
      </w:r>
      <w:proofErr w:type="gramStart"/>
      <w:r w:rsidRPr="004565B6">
        <w:rPr>
          <w:sz w:val="26"/>
          <w:szCs w:val="26"/>
        </w:rPr>
        <w:t>шеф-монтажу</w:t>
      </w:r>
      <w:proofErr w:type="gramEnd"/>
      <w:r w:rsidRPr="004565B6">
        <w:rPr>
          <w:sz w:val="26"/>
          <w:szCs w:val="26"/>
        </w:rPr>
        <w:t xml:space="preserve"> переносится с учетом такого изменения.</w:t>
      </w:r>
    </w:p>
    <w:p w:rsidR="00BB23DA" w:rsidRPr="004565B6" w:rsidRDefault="00BB23DA" w:rsidP="00BB23DA">
      <w:pPr>
        <w:pStyle w:val="3"/>
        <w:tabs>
          <w:tab w:val="left" w:pos="0"/>
          <w:tab w:val="left" w:pos="1134"/>
        </w:tabs>
        <w:suppressAutoHyphens/>
        <w:ind w:firstLine="720"/>
        <w:jc w:val="both"/>
        <w:rPr>
          <w:noProof/>
          <w:sz w:val="26"/>
          <w:szCs w:val="26"/>
        </w:rPr>
      </w:pPr>
      <w:r w:rsidRPr="004565B6">
        <w:rPr>
          <w:noProof/>
          <w:sz w:val="26"/>
          <w:szCs w:val="26"/>
        </w:rPr>
        <w:t>5.5. Завершение шеф-монтажа Оборудования фиксируется уполномоченными представителями Сторон Актом о выполнении работ (Приложение № 22 к Договору).</w:t>
      </w:r>
    </w:p>
    <w:p w:rsidR="00BB23DA" w:rsidRPr="004565B6" w:rsidRDefault="00BB23DA" w:rsidP="00BB23DA">
      <w:pPr>
        <w:tabs>
          <w:tab w:val="left" w:pos="0"/>
        </w:tabs>
        <w:ind w:firstLine="709"/>
        <w:jc w:val="center"/>
        <w:rPr>
          <w:b/>
          <w:color w:val="000000"/>
          <w:sz w:val="26"/>
          <w:szCs w:val="26"/>
        </w:rPr>
      </w:pPr>
    </w:p>
    <w:p w:rsidR="00BB23DA" w:rsidRPr="004565B6" w:rsidRDefault="00BB23DA" w:rsidP="00BB23DA">
      <w:pPr>
        <w:tabs>
          <w:tab w:val="left" w:pos="0"/>
        </w:tabs>
        <w:ind w:firstLine="709"/>
        <w:jc w:val="center"/>
        <w:rPr>
          <w:b/>
          <w:color w:val="000000"/>
          <w:sz w:val="26"/>
          <w:szCs w:val="26"/>
        </w:rPr>
      </w:pPr>
      <w:r w:rsidRPr="004565B6">
        <w:rPr>
          <w:b/>
          <w:color w:val="000000"/>
          <w:sz w:val="26"/>
          <w:szCs w:val="26"/>
        </w:rPr>
        <w:t>Статья 6. Обеспечения, предоставляемые Поставщиком</w:t>
      </w:r>
    </w:p>
    <w:p w:rsidR="00BB23DA" w:rsidRPr="004565B6" w:rsidRDefault="00BB23DA" w:rsidP="00BB23DA">
      <w:pPr>
        <w:tabs>
          <w:tab w:val="left" w:pos="0"/>
        </w:tabs>
        <w:ind w:firstLine="709"/>
        <w:jc w:val="center"/>
        <w:rPr>
          <w:b/>
          <w:color w:val="000000"/>
          <w:sz w:val="26"/>
          <w:szCs w:val="26"/>
        </w:rPr>
      </w:pPr>
    </w:p>
    <w:p w:rsidR="00BB23DA" w:rsidRPr="004565B6" w:rsidRDefault="00BB23DA" w:rsidP="00BB23DA">
      <w:pPr>
        <w:tabs>
          <w:tab w:val="left" w:pos="0"/>
        </w:tabs>
        <w:ind w:firstLine="709"/>
        <w:jc w:val="both"/>
        <w:rPr>
          <w:noProof/>
          <w:sz w:val="26"/>
          <w:szCs w:val="26"/>
        </w:rPr>
      </w:pPr>
      <w:r w:rsidRPr="004565B6">
        <w:rPr>
          <w:noProof/>
          <w:sz w:val="26"/>
          <w:szCs w:val="26"/>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BB23DA" w:rsidRPr="004565B6" w:rsidRDefault="00BB23DA" w:rsidP="00BB23DA">
      <w:pPr>
        <w:tabs>
          <w:tab w:val="left" w:pos="0"/>
        </w:tabs>
        <w:ind w:firstLine="709"/>
        <w:jc w:val="both"/>
        <w:rPr>
          <w:noProof/>
          <w:sz w:val="26"/>
          <w:szCs w:val="26"/>
        </w:rPr>
      </w:pPr>
      <w:r w:rsidRPr="004565B6">
        <w:rPr>
          <w:noProof/>
          <w:sz w:val="26"/>
          <w:szCs w:val="26"/>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4565B6">
        <w:rPr>
          <w:noProof/>
          <w:sz w:val="26"/>
          <w:szCs w:val="26"/>
        </w:rPr>
        <w:t xml:space="preserve">При этом гарантия должна сопровождаться инструкцией банка-гаранта по системе </w:t>
      </w:r>
      <w:r w:rsidRPr="004565B6">
        <w:rPr>
          <w:noProof/>
          <w:sz w:val="26"/>
          <w:szCs w:val="26"/>
          <w:lang w:val="en-US"/>
        </w:rPr>
        <w:t>SWIFT</w:t>
      </w:r>
      <w:r w:rsidRPr="004565B6">
        <w:rPr>
          <w:noProof/>
          <w:sz w:val="26"/>
          <w:szCs w:val="26"/>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BB23DA" w:rsidRPr="004565B6" w:rsidRDefault="00BB23DA" w:rsidP="00BB23DA">
      <w:pPr>
        <w:tabs>
          <w:tab w:val="left" w:pos="0"/>
        </w:tabs>
        <w:ind w:firstLine="709"/>
        <w:jc w:val="both"/>
        <w:rPr>
          <w:noProof/>
          <w:sz w:val="26"/>
          <w:szCs w:val="26"/>
        </w:rPr>
      </w:pPr>
      <w:r w:rsidRPr="004565B6">
        <w:rPr>
          <w:noProof/>
          <w:sz w:val="26"/>
          <w:szCs w:val="26"/>
        </w:rPr>
        <w:t>6.1.3. Безотзывной банковской гарантии на бланке банка-гаранта, подписанной уполномоченным лицом банка-гаранта, с печатью банка-гаранта.</w:t>
      </w:r>
    </w:p>
    <w:p w:rsidR="00BB23DA" w:rsidRPr="004565B6" w:rsidRDefault="00BB23DA" w:rsidP="00BB23DA">
      <w:pPr>
        <w:tabs>
          <w:tab w:val="left" w:pos="0"/>
        </w:tabs>
        <w:ind w:firstLine="709"/>
        <w:jc w:val="both"/>
        <w:rPr>
          <w:noProof/>
          <w:sz w:val="26"/>
          <w:szCs w:val="26"/>
        </w:rPr>
      </w:pPr>
      <w:r w:rsidRPr="004565B6">
        <w:rPr>
          <w:noProof/>
          <w:sz w:val="26"/>
          <w:szCs w:val="26"/>
        </w:rPr>
        <w:t>6.1.4. Договора поручительства с подписью уполномоченного лица Поручителя и печатью Поручителя.</w:t>
      </w:r>
    </w:p>
    <w:p w:rsidR="00BB23DA" w:rsidRPr="004565B6" w:rsidRDefault="00BB23DA" w:rsidP="00BB23DA">
      <w:pPr>
        <w:tabs>
          <w:tab w:val="left" w:pos="0"/>
        </w:tabs>
        <w:ind w:firstLine="709"/>
        <w:jc w:val="both"/>
        <w:rPr>
          <w:noProof/>
          <w:sz w:val="26"/>
          <w:szCs w:val="26"/>
        </w:rPr>
      </w:pPr>
      <w:r w:rsidRPr="004565B6">
        <w:rPr>
          <w:noProof/>
          <w:sz w:val="26"/>
          <w:szCs w:val="26"/>
        </w:rPr>
        <w:t>6.1.5. В форме денежных средств путем их перечисления Покупателю (обеспечительный взнос).</w:t>
      </w:r>
    </w:p>
    <w:p w:rsidR="00BB23DA" w:rsidRPr="004565B6" w:rsidRDefault="00BB23DA" w:rsidP="00BB23DA">
      <w:pPr>
        <w:tabs>
          <w:tab w:val="left" w:pos="0"/>
        </w:tabs>
        <w:ind w:firstLine="709"/>
        <w:jc w:val="both"/>
        <w:rPr>
          <w:noProof/>
          <w:sz w:val="26"/>
          <w:szCs w:val="26"/>
        </w:rPr>
      </w:pPr>
      <w:r w:rsidRPr="004565B6">
        <w:rPr>
          <w:noProof/>
          <w:sz w:val="26"/>
          <w:szCs w:val="26"/>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BB23DA" w:rsidRPr="004565B6" w:rsidRDefault="00BB23DA" w:rsidP="00BB23DA">
      <w:pPr>
        <w:tabs>
          <w:tab w:val="left" w:pos="0"/>
        </w:tabs>
        <w:ind w:firstLine="709"/>
        <w:jc w:val="both"/>
        <w:rPr>
          <w:noProof/>
          <w:sz w:val="26"/>
          <w:szCs w:val="26"/>
        </w:rPr>
      </w:pPr>
      <w:r w:rsidRPr="004565B6">
        <w:rPr>
          <w:noProof/>
          <w:sz w:val="26"/>
          <w:szCs w:val="26"/>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BB23DA" w:rsidRPr="004565B6" w:rsidRDefault="00BB23DA" w:rsidP="00BB23DA">
      <w:pPr>
        <w:tabs>
          <w:tab w:val="left" w:pos="0"/>
        </w:tabs>
        <w:ind w:firstLine="709"/>
        <w:jc w:val="both"/>
        <w:rPr>
          <w:noProof/>
          <w:sz w:val="26"/>
          <w:szCs w:val="26"/>
        </w:rPr>
      </w:pPr>
      <w:r w:rsidRPr="004565B6">
        <w:rPr>
          <w:noProof/>
          <w:sz w:val="26"/>
          <w:szCs w:val="26"/>
        </w:rPr>
        <w:t>6.3. Договор поручительства заключается по формам, установленным в Приложении     № 19, Приложении № 20, Приложении № 21 к настоящему Договору.</w:t>
      </w:r>
    </w:p>
    <w:p w:rsidR="00BB23DA" w:rsidRPr="004565B6" w:rsidRDefault="00BB23DA" w:rsidP="00BB23DA">
      <w:pPr>
        <w:tabs>
          <w:tab w:val="left" w:pos="0"/>
        </w:tabs>
        <w:ind w:firstLine="709"/>
        <w:jc w:val="both"/>
        <w:rPr>
          <w:noProof/>
          <w:sz w:val="26"/>
          <w:szCs w:val="26"/>
        </w:rPr>
      </w:pPr>
      <w:r w:rsidRPr="004565B6">
        <w:rPr>
          <w:bCs/>
          <w:sz w:val="26"/>
          <w:szCs w:val="26"/>
        </w:rPr>
        <w:t xml:space="preserve">Внутриотраслевой договор поручительства (договор, в котором Поставщик и поручитель являются организациями </w:t>
      </w:r>
      <w:proofErr w:type="spellStart"/>
      <w:r w:rsidRPr="004565B6">
        <w:rPr>
          <w:bCs/>
          <w:sz w:val="26"/>
          <w:szCs w:val="26"/>
        </w:rPr>
        <w:t>Госкорпорации</w:t>
      </w:r>
      <w:proofErr w:type="spellEnd"/>
      <w:r w:rsidRPr="004565B6">
        <w:rPr>
          <w:bCs/>
          <w:sz w:val="26"/>
          <w:szCs w:val="26"/>
        </w:rPr>
        <w:t xml:space="preserve"> «</w:t>
      </w:r>
      <w:proofErr w:type="spellStart"/>
      <w:r w:rsidRPr="004565B6">
        <w:rPr>
          <w:bCs/>
          <w:sz w:val="26"/>
          <w:szCs w:val="26"/>
        </w:rPr>
        <w:t>Росатом</w:t>
      </w:r>
      <w:proofErr w:type="spellEnd"/>
      <w:r w:rsidRPr="004565B6">
        <w:rPr>
          <w:bCs/>
          <w:sz w:val="26"/>
          <w:szCs w:val="26"/>
        </w:rPr>
        <w:t>») заключается по форме, установленной в Приложении № 19а к настоящему Договору.</w:t>
      </w:r>
    </w:p>
    <w:p w:rsidR="00BB23DA" w:rsidRPr="004565B6" w:rsidRDefault="00BB23DA" w:rsidP="00BB23DA">
      <w:pPr>
        <w:tabs>
          <w:tab w:val="left" w:pos="0"/>
        </w:tabs>
        <w:ind w:firstLine="709"/>
        <w:jc w:val="both"/>
        <w:rPr>
          <w:noProof/>
          <w:sz w:val="26"/>
          <w:szCs w:val="26"/>
        </w:rPr>
      </w:pPr>
      <w:r w:rsidRPr="004565B6">
        <w:rPr>
          <w:noProof/>
          <w:sz w:val="26"/>
          <w:szCs w:val="26"/>
        </w:rPr>
        <w:lastRenderedPageBreak/>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(пять процентов) от цены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6.5. Срок действия обеспечения исполнения Договора  должен составлять срок исполнения Поставщиком всех обязательств по Договору (кроме гарантийных обязательств) плюс 60 (шестьдесят) дней. Поставщик несет все расходы по получению обеспечения исполнения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6.6.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BB23DA" w:rsidRPr="004565B6" w:rsidRDefault="00BB23DA" w:rsidP="00BB23DA">
      <w:pPr>
        <w:tabs>
          <w:tab w:val="left" w:pos="0"/>
        </w:tabs>
        <w:ind w:firstLine="709"/>
        <w:jc w:val="both"/>
        <w:rPr>
          <w:noProof/>
          <w:sz w:val="26"/>
          <w:szCs w:val="26"/>
        </w:rPr>
      </w:pPr>
      <w:r w:rsidRPr="004565B6">
        <w:rPr>
          <w:bCs/>
          <w:noProof/>
          <w:sz w:val="26"/>
          <w:szCs w:val="26"/>
        </w:rPr>
        <w:t>Обеспечение возврата аванса не предоставляется в случае отказа Поставщика от получения авансовых платежей в соответствии с пунктом 4.2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6.7. Срок действия обеспечения возврата авансового платежа  должен составлять установленный Договором срок поставки последней партии Оборудования, плюс 60 (шестьдесят) дней. Поставщик несет все расходы по получению обеспечения возврата авансового платежа.</w:t>
      </w:r>
    </w:p>
    <w:p w:rsidR="00BB23DA" w:rsidRPr="004565B6" w:rsidRDefault="00BB23DA" w:rsidP="00BB23DA">
      <w:pPr>
        <w:tabs>
          <w:tab w:val="left" w:pos="0"/>
        </w:tabs>
        <w:ind w:firstLine="709"/>
        <w:jc w:val="both"/>
        <w:rPr>
          <w:noProof/>
          <w:sz w:val="26"/>
          <w:szCs w:val="26"/>
        </w:rPr>
      </w:pPr>
      <w:r w:rsidRPr="004565B6">
        <w:rPr>
          <w:noProof/>
          <w:sz w:val="26"/>
          <w:szCs w:val="26"/>
        </w:rPr>
        <w:t>6.8. Поставщик обязан до представления банковской гарантии согласовать с Покупателем банк-гарант.</w:t>
      </w:r>
    </w:p>
    <w:p w:rsidR="00BB23DA" w:rsidRPr="004565B6" w:rsidRDefault="00BB23DA" w:rsidP="00BB23DA">
      <w:pPr>
        <w:tabs>
          <w:tab w:val="left" w:pos="0"/>
        </w:tabs>
        <w:ind w:firstLine="709"/>
        <w:jc w:val="both"/>
        <w:rPr>
          <w:noProof/>
          <w:sz w:val="26"/>
          <w:szCs w:val="26"/>
        </w:rPr>
      </w:pPr>
      <w:r w:rsidRPr="004565B6">
        <w:rPr>
          <w:noProof/>
          <w:sz w:val="26"/>
          <w:szCs w:val="26"/>
        </w:rPr>
        <w:t>6.9. Поставщик обязан предоставить Покупателю обеспечение исполнения гарантийных обязательств, предусмотренных Статьей 11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6.9.1. не менее чем за 30 (тридцать) дней до наиболее ранней даты поставки Оборудования, указанной в Спецификации № 1 (Приложение № 1.1 к Договору). Обеспечение предоставляется в размере 5% (пять процентов) от суммы Спецификации № 1 (</w:t>
      </w:r>
      <w:r w:rsidRPr="004565B6">
        <w:rPr>
          <w:i/>
          <w:noProof/>
          <w:sz w:val="26"/>
          <w:szCs w:val="26"/>
        </w:rPr>
        <w:t>Приложение № 1.1 к Договору</w:t>
      </w:r>
      <w:r w:rsidRPr="004565B6">
        <w:rPr>
          <w:noProof/>
          <w:sz w:val="26"/>
          <w:szCs w:val="26"/>
        </w:rPr>
        <w:t>).</w:t>
      </w:r>
    </w:p>
    <w:p w:rsidR="00BB23DA" w:rsidRPr="004565B6" w:rsidRDefault="00BB23DA" w:rsidP="00BB23DA">
      <w:pPr>
        <w:tabs>
          <w:tab w:val="left" w:pos="0"/>
        </w:tabs>
        <w:ind w:firstLine="709"/>
        <w:jc w:val="both"/>
        <w:rPr>
          <w:i/>
          <w:noProof/>
          <w:sz w:val="26"/>
          <w:szCs w:val="26"/>
        </w:rPr>
      </w:pPr>
      <w:r w:rsidRPr="004565B6">
        <w:rPr>
          <w:i/>
          <w:noProof/>
          <w:sz w:val="26"/>
          <w:szCs w:val="26"/>
        </w:rPr>
        <w:t>(для энергоблока № 1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6.9.2. не менее чем за 30 (тридцать) дней до наиболее ранней даты поставки Оборудования, указанной в Спецификации № 2 (Приложение № 1.2 к Договору). Обеспечение предоставляется в размере 5% (пять процентов) от суммы Спецификации № 2 (</w:t>
      </w:r>
      <w:r w:rsidRPr="004565B6">
        <w:rPr>
          <w:i/>
          <w:noProof/>
          <w:sz w:val="26"/>
          <w:szCs w:val="26"/>
        </w:rPr>
        <w:t>Приложение № 1.2 к Договору</w:t>
      </w:r>
      <w:r w:rsidRPr="004565B6">
        <w:rPr>
          <w:noProof/>
          <w:sz w:val="26"/>
          <w:szCs w:val="26"/>
        </w:rPr>
        <w:t>).</w:t>
      </w:r>
    </w:p>
    <w:p w:rsidR="00BB23DA" w:rsidRPr="004565B6" w:rsidRDefault="00BB23DA" w:rsidP="00BB23DA">
      <w:pPr>
        <w:tabs>
          <w:tab w:val="left" w:pos="0"/>
        </w:tabs>
        <w:ind w:firstLine="709"/>
        <w:jc w:val="both"/>
        <w:rPr>
          <w:i/>
          <w:noProof/>
          <w:sz w:val="26"/>
          <w:szCs w:val="26"/>
        </w:rPr>
      </w:pPr>
      <w:r w:rsidRPr="004565B6">
        <w:rPr>
          <w:i/>
          <w:noProof/>
          <w:sz w:val="26"/>
          <w:szCs w:val="26"/>
        </w:rPr>
        <w:t>(для энергоблока № 2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6.10.1.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w:t>
      </w:r>
      <w:r w:rsidR="00642DFC" w:rsidRPr="004565B6">
        <w:rPr>
          <w:noProof/>
          <w:sz w:val="26"/>
          <w:szCs w:val="26"/>
        </w:rPr>
        <w:t xml:space="preserve"> </w:t>
      </w:r>
      <w:r w:rsidR="00642DFC" w:rsidRPr="004565B6">
        <w:rPr>
          <w:b/>
          <w:noProof/>
          <w:sz w:val="26"/>
          <w:szCs w:val="26"/>
        </w:rPr>
        <w:t>30.05.2024г.</w:t>
      </w:r>
      <w:r w:rsidR="00642DFC" w:rsidRPr="004565B6">
        <w:rPr>
          <w:noProof/>
          <w:sz w:val="26"/>
          <w:szCs w:val="26"/>
        </w:rPr>
        <w:t xml:space="preserve"> </w:t>
      </w:r>
      <w:r w:rsidRPr="004565B6">
        <w:rPr>
          <w:noProof/>
          <w:sz w:val="26"/>
          <w:szCs w:val="26"/>
        </w:rPr>
        <w:t>включительно. Поставщик несет все расходы по получению обеспечения исполнения гарантийных обязательств.</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4565B6">
        <w:rPr>
          <w:noProof/>
          <w:sz w:val="26"/>
          <w:szCs w:val="26"/>
        </w:rPr>
        <w:t xml:space="preserve"> (в случае предоставления обеспечения в виде поручительства). В случае изменения планируемой даты подписания Акта приемки </w:t>
      </w:r>
      <w:r w:rsidRPr="004565B6">
        <w:rPr>
          <w:noProof/>
          <w:sz w:val="26"/>
          <w:szCs w:val="26"/>
        </w:rPr>
        <w:lastRenderedPageBreak/>
        <w:t>по Пусковому комплексу/Очереди срок возврата денежных средств Поставщику переносится с учетом такого изменения.</w:t>
      </w:r>
    </w:p>
    <w:p w:rsidR="00BB23DA" w:rsidRPr="004565B6" w:rsidRDefault="00BB23DA" w:rsidP="00BB23DA">
      <w:pPr>
        <w:tabs>
          <w:tab w:val="left" w:pos="0"/>
        </w:tabs>
        <w:ind w:firstLine="709"/>
        <w:jc w:val="both"/>
        <w:rPr>
          <w:noProof/>
          <w:sz w:val="26"/>
          <w:szCs w:val="26"/>
        </w:rPr>
      </w:pPr>
      <w:r w:rsidRPr="004565B6">
        <w:rPr>
          <w:i/>
          <w:noProof/>
          <w:sz w:val="26"/>
          <w:szCs w:val="26"/>
        </w:rPr>
        <w:t>(для энергоблока № 1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6.10.2.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по </w:t>
      </w:r>
      <w:r w:rsidR="00642DFC" w:rsidRPr="004565B6">
        <w:rPr>
          <w:b/>
          <w:noProof/>
          <w:sz w:val="26"/>
          <w:szCs w:val="26"/>
        </w:rPr>
        <w:t xml:space="preserve">24.01.2026г. </w:t>
      </w:r>
      <w:r w:rsidRPr="004565B6">
        <w:rPr>
          <w:noProof/>
          <w:sz w:val="26"/>
          <w:szCs w:val="26"/>
        </w:rPr>
        <w:t>включительно. Поставщик несет все расходы по получению обеспечения исполнения гарантийных обязательств.</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4565B6">
        <w:rPr>
          <w:noProof/>
          <w:sz w:val="26"/>
          <w:szCs w:val="26"/>
        </w:rPr>
        <w:t xml:space="preserve"> (в случае предоставления обеспечения в виде поручительства).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BB23DA" w:rsidRPr="004565B6" w:rsidRDefault="00BB23DA" w:rsidP="00BB23DA">
      <w:pPr>
        <w:tabs>
          <w:tab w:val="left" w:pos="0"/>
        </w:tabs>
        <w:ind w:firstLine="709"/>
        <w:jc w:val="both"/>
        <w:rPr>
          <w:noProof/>
          <w:sz w:val="26"/>
          <w:szCs w:val="26"/>
        </w:rPr>
      </w:pPr>
      <w:r w:rsidRPr="004565B6">
        <w:rPr>
          <w:i/>
          <w:noProof/>
          <w:sz w:val="26"/>
          <w:szCs w:val="26"/>
        </w:rPr>
        <w:t>(для энергоблока № 2 Курской АЭС-2)</w:t>
      </w:r>
    </w:p>
    <w:p w:rsidR="00BB23DA" w:rsidRPr="004565B6" w:rsidRDefault="00BB23DA" w:rsidP="00BB23DA">
      <w:pPr>
        <w:tabs>
          <w:tab w:val="left" w:pos="0"/>
        </w:tabs>
        <w:ind w:firstLine="709"/>
        <w:jc w:val="both"/>
        <w:rPr>
          <w:noProof/>
          <w:sz w:val="26"/>
          <w:szCs w:val="26"/>
        </w:rPr>
      </w:pPr>
      <w:r w:rsidRPr="004565B6">
        <w:rPr>
          <w:noProof/>
          <w:sz w:val="26"/>
          <w:szCs w:val="26"/>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B23DA" w:rsidRPr="004565B6" w:rsidRDefault="00BB23DA" w:rsidP="00BB23DA">
      <w:pPr>
        <w:tabs>
          <w:tab w:val="left" w:pos="0"/>
        </w:tabs>
        <w:ind w:firstLine="709"/>
        <w:jc w:val="both"/>
        <w:rPr>
          <w:noProof/>
          <w:sz w:val="26"/>
          <w:szCs w:val="26"/>
        </w:rPr>
      </w:pPr>
      <w:r w:rsidRPr="004565B6">
        <w:rPr>
          <w:noProof/>
          <w:sz w:val="26"/>
          <w:szCs w:val="26"/>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B23DA" w:rsidRPr="004565B6" w:rsidRDefault="00BB23DA" w:rsidP="00BB23DA">
      <w:pPr>
        <w:tabs>
          <w:tab w:val="left" w:pos="0"/>
        </w:tabs>
        <w:ind w:firstLine="709"/>
        <w:jc w:val="both"/>
        <w:rPr>
          <w:noProof/>
          <w:sz w:val="26"/>
          <w:szCs w:val="26"/>
        </w:rPr>
      </w:pPr>
      <w:r w:rsidRPr="004565B6">
        <w:rPr>
          <w:noProof/>
          <w:sz w:val="26"/>
          <w:szCs w:val="26"/>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B23DA" w:rsidRPr="004565B6" w:rsidRDefault="00BB23DA" w:rsidP="00BB23DA">
      <w:pPr>
        <w:tabs>
          <w:tab w:val="left" w:pos="0"/>
        </w:tabs>
        <w:ind w:firstLine="709"/>
        <w:jc w:val="both"/>
        <w:rPr>
          <w:noProof/>
          <w:sz w:val="26"/>
          <w:szCs w:val="26"/>
        </w:rPr>
      </w:pPr>
      <w:r w:rsidRPr="004565B6">
        <w:rPr>
          <w:noProof/>
          <w:sz w:val="26"/>
          <w:szCs w:val="26"/>
        </w:rPr>
        <w:t>- бенефициаром в банковской гарантии должен быть указан Покупатель, принципалом – Поставщик, гарантом – банк, выдавший банковскую гарантию;</w:t>
      </w:r>
    </w:p>
    <w:p w:rsidR="00BB23DA" w:rsidRPr="004565B6" w:rsidRDefault="00BB23DA" w:rsidP="00BB23DA">
      <w:pPr>
        <w:tabs>
          <w:tab w:val="left" w:pos="0"/>
        </w:tabs>
        <w:ind w:firstLine="709"/>
        <w:jc w:val="both"/>
        <w:rPr>
          <w:noProof/>
          <w:sz w:val="26"/>
          <w:szCs w:val="26"/>
        </w:rPr>
      </w:pPr>
      <w:r w:rsidRPr="004565B6">
        <w:rPr>
          <w:noProof/>
          <w:sz w:val="26"/>
          <w:szCs w:val="26"/>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w:t>
      </w:r>
      <w:r w:rsidRPr="004565B6">
        <w:rPr>
          <w:rFonts w:eastAsia="Calibri"/>
          <w:sz w:val="26"/>
          <w:szCs w:val="26"/>
          <w:lang w:eastAsia="en-US"/>
        </w:rPr>
        <w:t xml:space="preserve"> </w:t>
      </w:r>
      <w:r w:rsidRPr="004565B6">
        <w:rPr>
          <w:noProof/>
          <w:sz w:val="26"/>
          <w:szCs w:val="26"/>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BB23DA" w:rsidRPr="004565B6" w:rsidRDefault="00BB23DA" w:rsidP="00BB23DA">
      <w:pPr>
        <w:tabs>
          <w:tab w:val="left" w:pos="0"/>
        </w:tabs>
        <w:ind w:firstLine="709"/>
        <w:jc w:val="both"/>
        <w:rPr>
          <w:noProof/>
          <w:sz w:val="26"/>
          <w:szCs w:val="26"/>
        </w:rPr>
      </w:pPr>
      <w:r w:rsidRPr="004565B6">
        <w:rPr>
          <w:noProof/>
          <w:sz w:val="26"/>
          <w:szCs w:val="26"/>
        </w:rPr>
        <w:t>- в банковской гарантии указывается срок ее действия (пункты 6.5, 6.7, 6.10.1, 6.10.2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 банковская гарантия должна быть безотзывной;</w:t>
      </w:r>
    </w:p>
    <w:p w:rsidR="00BB23DA" w:rsidRPr="004565B6" w:rsidRDefault="00BB23DA" w:rsidP="00BB23DA">
      <w:pPr>
        <w:tabs>
          <w:tab w:val="left" w:pos="0"/>
        </w:tabs>
        <w:ind w:firstLine="709"/>
        <w:jc w:val="both"/>
        <w:rPr>
          <w:noProof/>
          <w:sz w:val="26"/>
          <w:szCs w:val="26"/>
        </w:rPr>
      </w:pPr>
      <w:r w:rsidRPr="004565B6">
        <w:rPr>
          <w:noProof/>
          <w:sz w:val="26"/>
          <w:szCs w:val="26"/>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BB23DA" w:rsidRPr="004565B6" w:rsidRDefault="00BB23DA" w:rsidP="00BB23DA">
      <w:pPr>
        <w:tabs>
          <w:tab w:val="left" w:pos="0"/>
        </w:tabs>
        <w:ind w:firstLine="709"/>
        <w:jc w:val="both"/>
        <w:rPr>
          <w:noProof/>
          <w:sz w:val="26"/>
          <w:szCs w:val="26"/>
        </w:rPr>
      </w:pPr>
      <w:r w:rsidRPr="004565B6">
        <w:rPr>
          <w:noProof/>
          <w:sz w:val="26"/>
          <w:szCs w:val="26"/>
        </w:rPr>
        <w:lastRenderedPageBreak/>
        <w:t>-</w:t>
      </w:r>
      <w:r w:rsidRPr="004565B6">
        <w:rPr>
          <w:rFonts w:eastAsia="Calibri"/>
          <w:sz w:val="26"/>
          <w:szCs w:val="26"/>
          <w:lang w:eastAsia="en-US"/>
        </w:rPr>
        <w:t xml:space="preserve"> </w:t>
      </w:r>
      <w:r w:rsidRPr="004565B6">
        <w:rPr>
          <w:noProof/>
          <w:sz w:val="26"/>
          <w:szCs w:val="26"/>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BB23DA" w:rsidRPr="004565B6" w:rsidRDefault="00BB23DA" w:rsidP="00BB23DA">
      <w:pPr>
        <w:tabs>
          <w:tab w:val="left" w:pos="0"/>
        </w:tabs>
        <w:ind w:firstLine="709"/>
        <w:jc w:val="both"/>
        <w:rPr>
          <w:noProof/>
          <w:sz w:val="26"/>
          <w:szCs w:val="26"/>
        </w:rPr>
      </w:pPr>
      <w:r w:rsidRPr="004565B6">
        <w:rPr>
          <w:noProof/>
          <w:sz w:val="26"/>
          <w:szCs w:val="26"/>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B23DA" w:rsidRPr="004565B6" w:rsidRDefault="00BB23DA" w:rsidP="00BB23DA">
      <w:pPr>
        <w:tabs>
          <w:tab w:val="left" w:pos="0"/>
        </w:tabs>
        <w:ind w:firstLine="709"/>
        <w:jc w:val="both"/>
        <w:rPr>
          <w:noProof/>
          <w:sz w:val="26"/>
          <w:szCs w:val="26"/>
        </w:rPr>
      </w:pPr>
      <w:r w:rsidRPr="004565B6">
        <w:rPr>
          <w:noProof/>
          <w:sz w:val="26"/>
          <w:szCs w:val="26"/>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BB23DA" w:rsidRPr="004565B6" w:rsidRDefault="00BB23DA" w:rsidP="00BB23DA">
      <w:pPr>
        <w:tabs>
          <w:tab w:val="left" w:pos="0"/>
        </w:tabs>
        <w:ind w:firstLine="709"/>
        <w:jc w:val="both"/>
        <w:rPr>
          <w:noProof/>
          <w:sz w:val="26"/>
          <w:szCs w:val="26"/>
        </w:rPr>
      </w:pPr>
      <w:r w:rsidRPr="004565B6">
        <w:rPr>
          <w:noProof/>
          <w:sz w:val="26"/>
          <w:szCs w:val="26"/>
        </w:rPr>
        <w:t>6.14. Банковская гарантия должна быть выдана банком, отвечающим следующим требованиям:</w:t>
      </w:r>
    </w:p>
    <w:p w:rsidR="00BB23DA" w:rsidRPr="004565B6" w:rsidRDefault="00BB23DA" w:rsidP="00BB23DA">
      <w:pPr>
        <w:tabs>
          <w:tab w:val="left" w:pos="0"/>
        </w:tabs>
        <w:ind w:firstLine="709"/>
        <w:jc w:val="both"/>
        <w:rPr>
          <w:noProof/>
          <w:sz w:val="26"/>
          <w:szCs w:val="26"/>
        </w:rPr>
      </w:pPr>
      <w:r w:rsidRPr="004565B6">
        <w:rPr>
          <w:noProof/>
          <w:sz w:val="26"/>
          <w:szCs w:val="26"/>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 - наличие в системе страхования вкладов (в случае если банковскую гарантию предоставляет российский банк);</w:t>
      </w:r>
    </w:p>
    <w:p w:rsidR="00BB23DA" w:rsidRPr="004565B6" w:rsidRDefault="00BB23DA" w:rsidP="00BB23DA">
      <w:pPr>
        <w:tabs>
          <w:tab w:val="left" w:pos="0"/>
        </w:tabs>
        <w:ind w:firstLine="709"/>
        <w:jc w:val="both"/>
        <w:rPr>
          <w:noProof/>
          <w:sz w:val="26"/>
          <w:szCs w:val="26"/>
        </w:rPr>
      </w:pPr>
      <w:r w:rsidRPr="004565B6">
        <w:rPr>
          <w:noProof/>
          <w:sz w:val="26"/>
          <w:szCs w:val="26"/>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B23DA" w:rsidRPr="004565B6" w:rsidRDefault="00BB23DA" w:rsidP="00BB23DA">
      <w:pPr>
        <w:tabs>
          <w:tab w:val="left" w:pos="0"/>
        </w:tabs>
        <w:ind w:firstLine="709"/>
        <w:jc w:val="both"/>
        <w:rPr>
          <w:noProof/>
          <w:sz w:val="26"/>
          <w:szCs w:val="26"/>
        </w:rPr>
      </w:pPr>
      <w:r w:rsidRPr="004565B6">
        <w:rPr>
          <w:noProof/>
          <w:sz w:val="26"/>
          <w:szCs w:val="26"/>
        </w:rPr>
        <w:t>- не принимаются банковские гарантии, выдаваемые некоммерческими кредитными организациями и страховыми организациями.</w:t>
      </w:r>
    </w:p>
    <w:p w:rsidR="00BB23DA" w:rsidRPr="004565B6" w:rsidRDefault="00BB23DA" w:rsidP="00BB23DA">
      <w:pPr>
        <w:tabs>
          <w:tab w:val="left" w:pos="0"/>
        </w:tabs>
        <w:ind w:firstLine="709"/>
        <w:jc w:val="both"/>
        <w:rPr>
          <w:noProof/>
          <w:sz w:val="26"/>
          <w:szCs w:val="26"/>
        </w:rPr>
      </w:pPr>
      <w:r w:rsidRPr="004565B6">
        <w:rPr>
          <w:noProof/>
          <w:sz w:val="26"/>
          <w:szCs w:val="26"/>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В дополнение к вышеуказанным требованиям банки-нерезиденты должны соответствовать следующим требованиям:</w:t>
      </w:r>
    </w:p>
    <w:p w:rsidR="00BB23DA" w:rsidRPr="004565B6" w:rsidRDefault="00BB23DA" w:rsidP="00BB23DA">
      <w:pPr>
        <w:tabs>
          <w:tab w:val="left" w:pos="0"/>
        </w:tabs>
        <w:ind w:firstLine="709"/>
        <w:jc w:val="both"/>
        <w:rPr>
          <w:noProof/>
          <w:sz w:val="26"/>
          <w:szCs w:val="26"/>
        </w:rPr>
      </w:pPr>
      <w:r w:rsidRPr="004565B6">
        <w:rPr>
          <w:noProof/>
          <w:sz w:val="26"/>
          <w:szCs w:val="26"/>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BB23DA" w:rsidRPr="004565B6" w:rsidRDefault="00BB23DA" w:rsidP="00BB23DA">
      <w:pPr>
        <w:tabs>
          <w:tab w:val="left" w:pos="0"/>
        </w:tabs>
        <w:ind w:firstLine="709"/>
        <w:jc w:val="both"/>
        <w:rPr>
          <w:noProof/>
          <w:sz w:val="26"/>
          <w:szCs w:val="26"/>
        </w:rPr>
      </w:pPr>
      <w:r w:rsidRPr="004565B6">
        <w:rPr>
          <w:noProof/>
          <w:sz w:val="26"/>
          <w:szCs w:val="26"/>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4565B6">
          <w:rPr>
            <w:rStyle w:val="a4"/>
            <w:noProof/>
            <w:sz w:val="26"/>
            <w:szCs w:val="26"/>
            <w:lang w:val="en-US"/>
          </w:rPr>
          <w:t>www</w:t>
        </w:r>
        <w:r w:rsidRPr="004565B6">
          <w:rPr>
            <w:rStyle w:val="a4"/>
            <w:noProof/>
            <w:sz w:val="26"/>
            <w:szCs w:val="26"/>
          </w:rPr>
          <w:t>.cbr.ru</w:t>
        </w:r>
      </w:hyperlink>
      <w:r w:rsidRPr="004565B6">
        <w:rPr>
          <w:noProof/>
          <w:sz w:val="26"/>
          <w:szCs w:val="26"/>
        </w:rPr>
        <w:t xml:space="preserve"> –для </w:t>
      </w:r>
      <w:r w:rsidRPr="004565B6">
        <w:rPr>
          <w:noProof/>
          <w:sz w:val="26"/>
          <w:szCs w:val="26"/>
        </w:rPr>
        <w:lastRenderedPageBreak/>
        <w:t>банков – резидентов Российской Федерации) является</w:t>
      </w:r>
      <w:proofErr w:type="gramEnd"/>
      <w:r w:rsidRPr="004565B6">
        <w:rPr>
          <w:noProof/>
          <w:sz w:val="26"/>
          <w:szCs w:val="26"/>
        </w:rPr>
        <w:t xml:space="preserve"> основанием для отказа в приеме гарантии данного банка.</w:t>
      </w:r>
    </w:p>
    <w:p w:rsidR="00BB23DA" w:rsidRPr="004565B6" w:rsidRDefault="00BB23DA" w:rsidP="00BB23DA">
      <w:pPr>
        <w:tabs>
          <w:tab w:val="left" w:pos="0"/>
        </w:tabs>
        <w:ind w:firstLine="709"/>
        <w:jc w:val="both"/>
        <w:rPr>
          <w:noProof/>
          <w:sz w:val="26"/>
          <w:szCs w:val="26"/>
        </w:rPr>
      </w:pPr>
      <w:r w:rsidRPr="004565B6">
        <w:rPr>
          <w:noProof/>
          <w:sz w:val="26"/>
          <w:szCs w:val="26"/>
        </w:rPr>
        <w:t>6.15.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заверенные уполномоченным лицом банка-гаранта или нотариально заверенные копии действующих учредительных документов банка-гаранта;</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565B6">
        <w:rPr>
          <w:noProof/>
          <w:sz w:val="26"/>
          <w:szCs w:val="26"/>
        </w:rPr>
        <w:t xml:space="preserve"> </w:t>
      </w:r>
      <w:proofErr w:type="gramStart"/>
      <w:r w:rsidRPr="004565B6">
        <w:rPr>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B23DA" w:rsidRPr="004565B6" w:rsidRDefault="00BB23DA" w:rsidP="00BB23DA">
      <w:pPr>
        <w:tabs>
          <w:tab w:val="left" w:pos="0"/>
        </w:tabs>
        <w:ind w:firstLine="709"/>
        <w:jc w:val="both"/>
        <w:rPr>
          <w:noProof/>
          <w:sz w:val="26"/>
          <w:szCs w:val="26"/>
        </w:rPr>
      </w:pPr>
      <w:r w:rsidRPr="004565B6">
        <w:rPr>
          <w:noProof/>
          <w:sz w:val="26"/>
          <w:szCs w:val="26"/>
        </w:rPr>
        <w:t>6.16. Поручитель должен отвечать следующим требованиям:</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4565B6">
          <w:rPr>
            <w:rStyle w:val="a4"/>
            <w:noProof/>
            <w:sz w:val="26"/>
            <w:szCs w:val="26"/>
          </w:rPr>
          <w:t>www.standartandpoors.com</w:t>
        </w:r>
      </w:hyperlink>
      <w:r w:rsidRPr="004565B6">
        <w:rPr>
          <w:noProof/>
          <w:sz w:val="26"/>
          <w:szCs w:val="26"/>
        </w:rPr>
        <w:t>), Moody’s Investors Service (</w:t>
      </w:r>
      <w:hyperlink r:id="rId9" w:history="1">
        <w:r w:rsidRPr="004565B6">
          <w:rPr>
            <w:rStyle w:val="a4"/>
            <w:noProof/>
            <w:sz w:val="26"/>
            <w:szCs w:val="26"/>
            <w:lang w:val="en-US"/>
          </w:rPr>
          <w:t>www</w:t>
        </w:r>
        <w:r w:rsidRPr="004565B6">
          <w:rPr>
            <w:rStyle w:val="a4"/>
            <w:noProof/>
            <w:sz w:val="26"/>
            <w:szCs w:val="26"/>
          </w:rPr>
          <w:t>.</w:t>
        </w:r>
        <w:r w:rsidRPr="004565B6">
          <w:rPr>
            <w:rStyle w:val="a4"/>
            <w:noProof/>
            <w:sz w:val="26"/>
            <w:szCs w:val="26"/>
            <w:lang w:val="en-US"/>
          </w:rPr>
          <w:t>moodys</w:t>
        </w:r>
        <w:r w:rsidRPr="004565B6">
          <w:rPr>
            <w:rStyle w:val="a4"/>
            <w:noProof/>
            <w:sz w:val="26"/>
            <w:szCs w:val="26"/>
          </w:rPr>
          <w:t>.</w:t>
        </w:r>
        <w:r w:rsidRPr="004565B6">
          <w:rPr>
            <w:rStyle w:val="a4"/>
            <w:noProof/>
            <w:sz w:val="26"/>
            <w:szCs w:val="26"/>
            <w:lang w:val="en-US"/>
          </w:rPr>
          <w:t>com</w:t>
        </w:r>
      </w:hyperlink>
      <w:r w:rsidRPr="004565B6">
        <w:rPr>
          <w:noProof/>
          <w:sz w:val="26"/>
          <w:szCs w:val="26"/>
        </w:rPr>
        <w:t xml:space="preserve">) или </w:t>
      </w:r>
      <w:r w:rsidRPr="004565B6">
        <w:rPr>
          <w:noProof/>
          <w:sz w:val="26"/>
          <w:szCs w:val="26"/>
          <w:lang w:val="en-US"/>
        </w:rPr>
        <w:t>Fitch</w:t>
      </w:r>
      <w:r w:rsidRPr="004565B6">
        <w:rPr>
          <w:noProof/>
          <w:sz w:val="26"/>
          <w:szCs w:val="26"/>
        </w:rPr>
        <w:t xml:space="preserve"> </w:t>
      </w:r>
      <w:r w:rsidRPr="004565B6">
        <w:rPr>
          <w:noProof/>
          <w:sz w:val="26"/>
          <w:szCs w:val="26"/>
          <w:lang w:val="en-US"/>
        </w:rPr>
        <w:t>Ratings</w:t>
      </w:r>
      <w:r w:rsidRPr="004565B6">
        <w:rPr>
          <w:noProof/>
          <w:sz w:val="26"/>
          <w:szCs w:val="26"/>
        </w:rPr>
        <w:t xml:space="preserve"> (</w:t>
      </w:r>
      <w:r w:rsidRPr="004565B6">
        <w:rPr>
          <w:noProof/>
          <w:sz w:val="26"/>
          <w:szCs w:val="26"/>
          <w:lang w:val="en-US"/>
        </w:rPr>
        <w:t>www</w:t>
      </w:r>
      <w:r w:rsidRPr="004565B6">
        <w:rPr>
          <w:noProof/>
          <w:sz w:val="26"/>
          <w:szCs w:val="26"/>
        </w:rPr>
        <w:t>.</w:t>
      </w:r>
      <w:r w:rsidRPr="004565B6">
        <w:rPr>
          <w:noProof/>
          <w:sz w:val="26"/>
          <w:szCs w:val="26"/>
          <w:lang w:val="en-US"/>
        </w:rPr>
        <w:t>fitchratings</w:t>
      </w:r>
      <w:r w:rsidRPr="004565B6">
        <w:rPr>
          <w:noProof/>
          <w:sz w:val="26"/>
          <w:szCs w:val="26"/>
        </w:rPr>
        <w:t xml:space="preserve">. </w:t>
      </w:r>
      <w:r w:rsidRPr="004565B6">
        <w:rPr>
          <w:noProof/>
          <w:sz w:val="26"/>
          <w:szCs w:val="26"/>
          <w:lang w:val="en-US"/>
        </w:rPr>
        <w:t>com</w:t>
      </w:r>
      <w:r w:rsidRPr="004565B6">
        <w:rPr>
          <w:noProof/>
          <w:sz w:val="26"/>
          <w:szCs w:val="26"/>
        </w:rPr>
        <w:t>)  на уровне суверенного кредитного рейтинга Российской</w:t>
      </w:r>
      <w:proofErr w:type="gramEnd"/>
      <w:r w:rsidRPr="004565B6">
        <w:rPr>
          <w:noProof/>
          <w:sz w:val="26"/>
          <w:szCs w:val="26"/>
        </w:rPr>
        <w:t xml:space="preserve"> Федерации, присвоенного по международной шкале соответствующего агентства (Standart &amp; Poor’s, </w:t>
      </w:r>
      <w:r w:rsidRPr="004565B6">
        <w:rPr>
          <w:noProof/>
          <w:sz w:val="26"/>
          <w:szCs w:val="26"/>
          <w:lang w:val="en-US"/>
        </w:rPr>
        <w:t>Fitch</w:t>
      </w:r>
      <w:r w:rsidRPr="004565B6">
        <w:rPr>
          <w:noProof/>
          <w:sz w:val="26"/>
          <w:szCs w:val="26"/>
        </w:rPr>
        <w:t xml:space="preserve"> </w:t>
      </w:r>
      <w:r w:rsidRPr="004565B6">
        <w:rPr>
          <w:noProof/>
          <w:sz w:val="26"/>
          <w:szCs w:val="26"/>
          <w:lang w:val="en-US"/>
        </w:rPr>
        <w:t>Ratings</w:t>
      </w:r>
      <w:r w:rsidRPr="004565B6">
        <w:rPr>
          <w:noProof/>
          <w:sz w:val="26"/>
          <w:szCs w:val="26"/>
        </w:rPr>
        <w:t>, Moody’s Investors Service). Указанные рейтинги должны быть действительными и не находиться в состоянии «отозван» или «приостановлен».</w:t>
      </w:r>
    </w:p>
    <w:p w:rsidR="00BB23DA" w:rsidRPr="004565B6" w:rsidRDefault="00BB23DA" w:rsidP="00BB23DA">
      <w:pPr>
        <w:tabs>
          <w:tab w:val="left" w:pos="0"/>
        </w:tabs>
        <w:ind w:firstLine="709"/>
        <w:jc w:val="both"/>
        <w:rPr>
          <w:noProof/>
          <w:sz w:val="26"/>
          <w:szCs w:val="26"/>
        </w:rPr>
      </w:pPr>
      <w:r w:rsidRPr="004565B6">
        <w:rPr>
          <w:noProof/>
          <w:sz w:val="26"/>
          <w:szCs w:val="26"/>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B23DA" w:rsidRPr="004565B6" w:rsidRDefault="00BB23DA" w:rsidP="00BB23DA">
      <w:pPr>
        <w:tabs>
          <w:tab w:val="left" w:pos="0"/>
        </w:tabs>
        <w:ind w:firstLine="709"/>
        <w:jc w:val="both"/>
        <w:rPr>
          <w:noProof/>
          <w:sz w:val="26"/>
          <w:szCs w:val="26"/>
        </w:rPr>
      </w:pPr>
      <w:r w:rsidRPr="004565B6">
        <w:rPr>
          <w:noProof/>
          <w:sz w:val="26"/>
          <w:szCs w:val="26"/>
        </w:rPr>
        <w:lastRenderedPageBreak/>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B23DA" w:rsidRPr="004565B6" w:rsidRDefault="00BB23DA" w:rsidP="00BB23DA">
      <w:pPr>
        <w:tabs>
          <w:tab w:val="left" w:pos="0"/>
        </w:tabs>
        <w:ind w:firstLine="709"/>
        <w:jc w:val="both"/>
        <w:rPr>
          <w:noProof/>
          <w:sz w:val="26"/>
          <w:szCs w:val="26"/>
        </w:rPr>
      </w:pPr>
      <w:r w:rsidRPr="004565B6">
        <w:rPr>
          <w:noProof/>
          <w:sz w:val="26"/>
          <w:szCs w:val="26"/>
        </w:rPr>
        <w:t>6.17.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заверенные уполномоченным лицом поручителя или нотариально заверенные копии действующих учредительных документов поручителя;</w:t>
      </w:r>
    </w:p>
    <w:p w:rsidR="00BB23DA" w:rsidRPr="004565B6" w:rsidRDefault="00BB23DA" w:rsidP="00BB23DA">
      <w:pPr>
        <w:tabs>
          <w:tab w:val="left" w:pos="0"/>
        </w:tabs>
        <w:ind w:firstLine="709"/>
        <w:jc w:val="both"/>
        <w:rPr>
          <w:noProof/>
          <w:sz w:val="26"/>
          <w:szCs w:val="26"/>
        </w:rPr>
      </w:pPr>
      <w:r w:rsidRPr="004565B6">
        <w:rPr>
          <w:noProof/>
          <w:sz w:val="26"/>
          <w:szCs w:val="26"/>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4565B6">
        <w:rPr>
          <w:noProof/>
          <w:sz w:val="26"/>
          <w:szCs w:val="26"/>
        </w:rPr>
        <w:t xml:space="preserve"> </w:t>
      </w:r>
      <w:proofErr w:type="gramStart"/>
      <w:r w:rsidRPr="004565B6">
        <w:rPr>
          <w:noProof/>
          <w:sz w:val="26"/>
          <w:szCs w:val="26"/>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BB23DA" w:rsidRPr="004565B6" w:rsidRDefault="00BB23DA" w:rsidP="00BB23DA">
      <w:pPr>
        <w:tabs>
          <w:tab w:val="left" w:pos="0"/>
        </w:tabs>
        <w:ind w:firstLine="709"/>
        <w:jc w:val="both"/>
        <w:rPr>
          <w:noProof/>
          <w:sz w:val="26"/>
          <w:szCs w:val="26"/>
        </w:rPr>
      </w:pPr>
      <w:r w:rsidRPr="004565B6">
        <w:rPr>
          <w:noProof/>
          <w:sz w:val="26"/>
          <w:szCs w:val="26"/>
        </w:rPr>
        <w:t>6.18. Покупатель отказывает в приеме обеспечения (в виде банковской гарантии или поручительства) если:</w:t>
      </w:r>
    </w:p>
    <w:p w:rsidR="00BB23DA" w:rsidRPr="004565B6" w:rsidRDefault="00BB23DA" w:rsidP="00BB23DA">
      <w:pPr>
        <w:tabs>
          <w:tab w:val="left" w:pos="0"/>
        </w:tabs>
        <w:ind w:firstLine="709"/>
        <w:jc w:val="both"/>
        <w:rPr>
          <w:noProof/>
          <w:sz w:val="26"/>
          <w:szCs w:val="26"/>
        </w:rPr>
      </w:pPr>
      <w:r w:rsidRPr="004565B6">
        <w:rPr>
          <w:noProof/>
          <w:sz w:val="26"/>
          <w:szCs w:val="26"/>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BB23DA" w:rsidRPr="004565B6" w:rsidRDefault="00BB23DA" w:rsidP="00BB23DA">
      <w:pPr>
        <w:tabs>
          <w:tab w:val="left" w:pos="0"/>
        </w:tabs>
        <w:ind w:firstLine="709"/>
        <w:jc w:val="both"/>
        <w:rPr>
          <w:noProof/>
          <w:sz w:val="26"/>
          <w:szCs w:val="26"/>
        </w:rPr>
      </w:pPr>
      <w:proofErr w:type="gramStart"/>
      <w:r w:rsidRPr="004565B6">
        <w:rPr>
          <w:noProof/>
          <w:sz w:val="26"/>
          <w:szCs w:val="26"/>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B23DA" w:rsidRPr="004565B6" w:rsidRDefault="00BB23DA" w:rsidP="00BB23DA">
      <w:pPr>
        <w:tabs>
          <w:tab w:val="left" w:pos="0"/>
        </w:tabs>
        <w:ind w:firstLine="709"/>
        <w:jc w:val="both"/>
        <w:rPr>
          <w:noProof/>
          <w:sz w:val="26"/>
          <w:szCs w:val="26"/>
        </w:rPr>
      </w:pPr>
      <w:r w:rsidRPr="004565B6">
        <w:rPr>
          <w:noProof/>
          <w:sz w:val="26"/>
          <w:szCs w:val="26"/>
        </w:rPr>
        <w:t>- получено уведомление от поручителя или банка-гаранта о неподтверждении факта выдачи обеспечения;</w:t>
      </w:r>
    </w:p>
    <w:p w:rsidR="00BB23DA" w:rsidRPr="004565B6" w:rsidRDefault="00BB23DA" w:rsidP="00BB23DA">
      <w:pPr>
        <w:tabs>
          <w:tab w:val="left" w:pos="0"/>
        </w:tabs>
        <w:ind w:firstLine="709"/>
        <w:jc w:val="both"/>
        <w:rPr>
          <w:noProof/>
          <w:sz w:val="26"/>
          <w:szCs w:val="26"/>
        </w:rPr>
      </w:pPr>
      <w:r w:rsidRPr="004565B6">
        <w:rPr>
          <w:noProof/>
          <w:sz w:val="26"/>
          <w:szCs w:val="26"/>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BB23DA" w:rsidRPr="004565B6" w:rsidRDefault="00BB23DA" w:rsidP="00BB23DA">
      <w:pPr>
        <w:tabs>
          <w:tab w:val="left" w:pos="0"/>
        </w:tabs>
        <w:ind w:firstLine="709"/>
        <w:jc w:val="both"/>
        <w:rPr>
          <w:noProof/>
          <w:sz w:val="26"/>
          <w:szCs w:val="26"/>
        </w:rPr>
      </w:pPr>
      <w:r w:rsidRPr="004565B6">
        <w:rPr>
          <w:noProof/>
          <w:sz w:val="26"/>
          <w:szCs w:val="26"/>
        </w:rPr>
        <w:t xml:space="preserve">- </w:t>
      </w:r>
      <w:r w:rsidRPr="004565B6">
        <w:rPr>
          <w:bCs/>
          <w:sz w:val="26"/>
          <w:szCs w:val="26"/>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BB23DA" w:rsidRPr="004565B6" w:rsidRDefault="00BB23DA" w:rsidP="00BB23DA">
      <w:pPr>
        <w:tabs>
          <w:tab w:val="left" w:pos="0"/>
        </w:tabs>
        <w:ind w:firstLine="709"/>
        <w:jc w:val="both"/>
        <w:rPr>
          <w:b/>
          <w:noProof/>
          <w:sz w:val="26"/>
          <w:szCs w:val="26"/>
        </w:rPr>
      </w:pPr>
      <w:r w:rsidRPr="004565B6">
        <w:rPr>
          <w:noProof/>
          <w:sz w:val="26"/>
          <w:szCs w:val="26"/>
        </w:rP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w:t>
      </w:r>
      <w:r w:rsidRPr="004565B6">
        <w:rPr>
          <w:noProof/>
          <w:sz w:val="26"/>
          <w:szCs w:val="26"/>
        </w:rPr>
        <w:lastRenderedPageBreak/>
        <w:t>денежные средства перечисляются по следующим реквизитам Покупателя:</w:t>
      </w:r>
      <w:r w:rsidRPr="004565B6">
        <w:rPr>
          <w:b/>
          <w:sz w:val="26"/>
          <w:szCs w:val="26"/>
        </w:rPr>
        <w:t xml:space="preserve"> </w:t>
      </w:r>
      <w:r w:rsidRPr="004565B6">
        <w:rPr>
          <w:noProof/>
          <w:sz w:val="26"/>
          <w:szCs w:val="26"/>
        </w:rPr>
        <w:t>р/сч 40702810110010000214 в ПАО «САРОВБИЗНЕСБАНК» г.Саров, БИК 042204721  ОГРН 1075260029240, К/сч 30101810200000000721.</w:t>
      </w:r>
    </w:p>
    <w:p w:rsidR="00BB23DA" w:rsidRPr="004565B6" w:rsidRDefault="00BB23DA" w:rsidP="00BB23DA">
      <w:pPr>
        <w:tabs>
          <w:tab w:val="left" w:pos="0"/>
        </w:tabs>
        <w:ind w:firstLine="709"/>
        <w:jc w:val="both"/>
        <w:rPr>
          <w:noProof/>
          <w:sz w:val="26"/>
          <w:szCs w:val="26"/>
        </w:rPr>
      </w:pPr>
      <w:r w:rsidRPr="004565B6">
        <w:rPr>
          <w:noProof/>
          <w:sz w:val="26"/>
          <w:szCs w:val="26"/>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BB23DA" w:rsidRPr="004565B6" w:rsidRDefault="00BB23DA" w:rsidP="00BB23DA">
      <w:pPr>
        <w:tabs>
          <w:tab w:val="left" w:pos="0"/>
        </w:tabs>
        <w:ind w:firstLine="709"/>
        <w:jc w:val="both"/>
        <w:rPr>
          <w:noProof/>
          <w:sz w:val="26"/>
          <w:szCs w:val="26"/>
        </w:rPr>
      </w:pPr>
      <w:r w:rsidRPr="004565B6">
        <w:rPr>
          <w:noProof/>
          <w:sz w:val="26"/>
          <w:szCs w:val="26"/>
        </w:rP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BB23DA" w:rsidRPr="004565B6" w:rsidRDefault="00BB23DA" w:rsidP="00BB23DA">
      <w:pPr>
        <w:tabs>
          <w:tab w:val="left" w:pos="0"/>
        </w:tabs>
        <w:ind w:firstLine="709"/>
        <w:jc w:val="both"/>
        <w:rPr>
          <w:noProof/>
          <w:sz w:val="26"/>
          <w:szCs w:val="26"/>
        </w:rPr>
      </w:pPr>
      <w:r w:rsidRPr="004565B6">
        <w:rPr>
          <w:noProof/>
          <w:sz w:val="26"/>
          <w:szCs w:val="26"/>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B23DA" w:rsidRPr="004565B6" w:rsidRDefault="00BB23DA" w:rsidP="00BB23DA">
      <w:pPr>
        <w:tabs>
          <w:tab w:val="left" w:pos="0"/>
        </w:tabs>
        <w:ind w:firstLine="709"/>
        <w:jc w:val="both"/>
        <w:rPr>
          <w:noProof/>
          <w:sz w:val="26"/>
          <w:szCs w:val="26"/>
        </w:rPr>
      </w:pPr>
      <w:r w:rsidRPr="004565B6">
        <w:rPr>
          <w:noProof/>
          <w:sz w:val="26"/>
          <w:szCs w:val="26"/>
        </w:rPr>
        <w:t>6.21.1. для возврата денежных средств, перечисленных в качестве обеспечения исполнения Договора – не ранее срока исполнения Потсавщиком всех обязательств по Договору (кроме гарантйиных обязательств) плюс 60 (шестьдесят) дней.</w:t>
      </w:r>
    </w:p>
    <w:p w:rsidR="00BB23DA" w:rsidRPr="004565B6" w:rsidRDefault="00BB23DA" w:rsidP="00BB23DA">
      <w:pPr>
        <w:tabs>
          <w:tab w:val="left" w:pos="0"/>
        </w:tabs>
        <w:ind w:firstLine="709"/>
        <w:jc w:val="both"/>
        <w:rPr>
          <w:noProof/>
          <w:sz w:val="26"/>
          <w:szCs w:val="26"/>
        </w:rPr>
      </w:pPr>
      <w:r w:rsidRPr="004565B6">
        <w:rPr>
          <w:noProof/>
          <w:sz w:val="26"/>
          <w:szCs w:val="26"/>
        </w:rPr>
        <w:t>6.21.2. для возврата денежных средств, перечисленных в качестве обеспечения возврата авансового платежа – не ранее срока поставки последней партии Оборудования плюс 60 (шестьдесят) дней.</w:t>
      </w:r>
    </w:p>
    <w:p w:rsidR="00BB23DA" w:rsidRPr="004565B6" w:rsidRDefault="00BB23DA" w:rsidP="00BB23DA">
      <w:pPr>
        <w:tabs>
          <w:tab w:val="left" w:pos="0"/>
        </w:tabs>
        <w:ind w:firstLine="709"/>
        <w:jc w:val="both"/>
        <w:rPr>
          <w:noProof/>
          <w:sz w:val="26"/>
          <w:szCs w:val="26"/>
        </w:rPr>
      </w:pPr>
      <w:r w:rsidRPr="004565B6">
        <w:rPr>
          <w:noProof/>
          <w:sz w:val="26"/>
          <w:szCs w:val="26"/>
        </w:rP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BB23DA" w:rsidRPr="004565B6" w:rsidRDefault="00BB23DA" w:rsidP="00BB23DA">
      <w:pPr>
        <w:tabs>
          <w:tab w:val="left" w:pos="0"/>
        </w:tabs>
        <w:ind w:firstLine="709"/>
        <w:jc w:val="both"/>
        <w:rPr>
          <w:noProof/>
          <w:sz w:val="26"/>
          <w:szCs w:val="26"/>
        </w:rPr>
      </w:pPr>
      <w:r w:rsidRPr="004565B6">
        <w:rPr>
          <w:noProof/>
          <w:sz w:val="26"/>
          <w:szCs w:val="26"/>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пунктом 6.22 настоящего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t>6.23.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B23DA" w:rsidRPr="004565B6" w:rsidRDefault="00BB23DA" w:rsidP="00BB23DA">
      <w:pPr>
        <w:tabs>
          <w:tab w:val="left" w:pos="0"/>
        </w:tabs>
        <w:ind w:firstLine="709"/>
        <w:jc w:val="both"/>
        <w:rPr>
          <w:noProof/>
          <w:sz w:val="26"/>
          <w:szCs w:val="26"/>
        </w:rPr>
      </w:pPr>
      <w:r w:rsidRPr="004565B6">
        <w:rPr>
          <w:noProof/>
          <w:sz w:val="26"/>
          <w:szCs w:val="26"/>
        </w:rPr>
        <w:lastRenderedPageBreak/>
        <w:t xml:space="preserve">6.24. </w:t>
      </w:r>
      <w:proofErr w:type="gramStart"/>
      <w:r w:rsidRPr="004565B6">
        <w:rPr>
          <w:noProof/>
          <w:sz w:val="26"/>
          <w:szCs w:val="26"/>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4565B6">
        <w:rPr>
          <w:noProof/>
          <w:sz w:val="26"/>
          <w:szCs w:val="26"/>
        </w:rPr>
        <w:t xml:space="preserve"> том же размере, которые указаны в настоящем разделе Договора.</w:t>
      </w:r>
    </w:p>
    <w:p w:rsidR="00BB23DA" w:rsidRPr="004565B6" w:rsidRDefault="00BB23DA" w:rsidP="00BB23DA">
      <w:pPr>
        <w:tabs>
          <w:tab w:val="left" w:pos="0"/>
        </w:tabs>
        <w:ind w:firstLine="709"/>
        <w:jc w:val="both"/>
        <w:rPr>
          <w:noProof/>
          <w:sz w:val="26"/>
          <w:szCs w:val="26"/>
        </w:rPr>
      </w:pPr>
      <w:r w:rsidRPr="004565B6">
        <w:rPr>
          <w:noProof/>
          <w:sz w:val="26"/>
          <w:szCs w:val="26"/>
        </w:rPr>
        <w:t>Покупатель также вправе потребовать от Поставщика предоставления нового обеспечения в следующих случаях:</w:t>
      </w:r>
    </w:p>
    <w:p w:rsidR="00BB23DA" w:rsidRPr="004565B6" w:rsidRDefault="00BB23DA" w:rsidP="00BB23DA">
      <w:pPr>
        <w:tabs>
          <w:tab w:val="left" w:pos="0"/>
        </w:tabs>
        <w:ind w:firstLine="709"/>
        <w:jc w:val="both"/>
        <w:rPr>
          <w:noProof/>
          <w:sz w:val="26"/>
          <w:szCs w:val="26"/>
        </w:rPr>
      </w:pPr>
      <w:r w:rsidRPr="004565B6">
        <w:rPr>
          <w:noProof/>
          <w:sz w:val="26"/>
          <w:szCs w:val="26"/>
        </w:rPr>
        <w:t>- если в отношении Поручителя в соответствии с законодательством о банкротстве введена процедура наблюдения;</w:t>
      </w:r>
    </w:p>
    <w:p w:rsidR="00BB23DA" w:rsidRPr="004565B6" w:rsidRDefault="00BB23DA" w:rsidP="00BB23DA">
      <w:pPr>
        <w:tabs>
          <w:tab w:val="left" w:pos="0"/>
        </w:tabs>
        <w:ind w:firstLine="709"/>
        <w:jc w:val="both"/>
        <w:rPr>
          <w:noProof/>
          <w:sz w:val="26"/>
          <w:szCs w:val="26"/>
        </w:rPr>
      </w:pPr>
      <w:r w:rsidRPr="004565B6">
        <w:rPr>
          <w:noProof/>
          <w:sz w:val="26"/>
          <w:szCs w:val="26"/>
        </w:rPr>
        <w:t>- уменьшения кредитного рейтинга Поручителя;</w:t>
      </w:r>
    </w:p>
    <w:p w:rsidR="00BB23DA" w:rsidRPr="004565B6" w:rsidRDefault="00BB23DA" w:rsidP="00BB23DA">
      <w:pPr>
        <w:tabs>
          <w:tab w:val="left" w:pos="0"/>
        </w:tabs>
        <w:jc w:val="both"/>
        <w:rPr>
          <w:noProof/>
          <w:sz w:val="26"/>
          <w:szCs w:val="26"/>
        </w:rPr>
      </w:pPr>
      <w:r w:rsidRPr="004565B6">
        <w:rPr>
          <w:noProof/>
          <w:sz w:val="26"/>
          <w:szCs w:val="26"/>
        </w:rPr>
        <w:t>- публикации Поручителем в соответствии с действующим законодательством сведений о начале процедуры ликвидации или реорганизации.</w:t>
      </w:r>
      <w:r w:rsidRPr="004565B6">
        <w:rPr>
          <w:noProof/>
          <w:sz w:val="26"/>
          <w:szCs w:val="26"/>
        </w:rPr>
        <w:tab/>
        <w:t xml:space="preserve"> </w:t>
      </w:r>
    </w:p>
    <w:p w:rsidR="00BB23DA" w:rsidRPr="004565B6" w:rsidRDefault="00BB23DA" w:rsidP="00BB23DA">
      <w:pPr>
        <w:tabs>
          <w:tab w:val="left" w:pos="0"/>
        </w:tabs>
        <w:jc w:val="both"/>
        <w:rPr>
          <w:noProof/>
          <w:sz w:val="26"/>
          <w:szCs w:val="26"/>
        </w:rPr>
      </w:pPr>
    </w:p>
    <w:p w:rsidR="00BB23DA" w:rsidRPr="004565B6" w:rsidRDefault="00BB23DA" w:rsidP="00BB23DA">
      <w:pPr>
        <w:tabs>
          <w:tab w:val="left" w:pos="0"/>
        </w:tabs>
        <w:ind w:firstLine="709"/>
        <w:jc w:val="center"/>
        <w:rPr>
          <w:b/>
          <w:bCs/>
          <w:spacing w:val="-1"/>
          <w:sz w:val="26"/>
          <w:szCs w:val="26"/>
        </w:rPr>
      </w:pPr>
      <w:r w:rsidRPr="004565B6">
        <w:rPr>
          <w:b/>
          <w:color w:val="000000"/>
          <w:sz w:val="26"/>
          <w:szCs w:val="26"/>
        </w:rPr>
        <w:t xml:space="preserve">Статья 7. </w:t>
      </w:r>
      <w:r w:rsidRPr="004565B6">
        <w:rPr>
          <w:b/>
          <w:bCs/>
          <w:spacing w:val="-1"/>
          <w:sz w:val="26"/>
          <w:szCs w:val="26"/>
        </w:rPr>
        <w:t>Права и обязанности Покупателя</w:t>
      </w:r>
    </w:p>
    <w:p w:rsidR="00BB23DA" w:rsidRPr="004565B6" w:rsidRDefault="00BB23DA" w:rsidP="00BB23DA">
      <w:pPr>
        <w:tabs>
          <w:tab w:val="left" w:pos="0"/>
        </w:tabs>
        <w:ind w:firstLine="709"/>
        <w:jc w:val="center"/>
        <w:rPr>
          <w:b/>
          <w:bCs/>
          <w:spacing w:val="-1"/>
          <w:sz w:val="26"/>
          <w:szCs w:val="26"/>
        </w:rPr>
      </w:pPr>
    </w:p>
    <w:p w:rsidR="00BB23DA" w:rsidRPr="004565B6" w:rsidRDefault="00BB23DA" w:rsidP="00BB23DA">
      <w:pPr>
        <w:shd w:val="clear" w:color="auto" w:fill="FFFFFF"/>
        <w:tabs>
          <w:tab w:val="left" w:pos="0"/>
          <w:tab w:val="left" w:pos="1276"/>
        </w:tabs>
        <w:ind w:firstLine="709"/>
        <w:jc w:val="both"/>
        <w:rPr>
          <w:sz w:val="26"/>
          <w:szCs w:val="26"/>
        </w:rPr>
      </w:pPr>
      <w:r w:rsidRPr="004565B6">
        <w:rPr>
          <w:sz w:val="26"/>
          <w:szCs w:val="26"/>
        </w:rPr>
        <w:t>7.1. Покупатель имеет право:</w:t>
      </w:r>
    </w:p>
    <w:p w:rsidR="00BB23DA" w:rsidRPr="004565B6" w:rsidRDefault="00BB23DA" w:rsidP="00BB23DA">
      <w:pPr>
        <w:widowControl w:val="0"/>
        <w:shd w:val="clear" w:color="auto" w:fill="FFFFFF"/>
        <w:tabs>
          <w:tab w:val="left" w:pos="0"/>
          <w:tab w:val="left" w:pos="1276"/>
        </w:tabs>
        <w:autoSpaceDE w:val="0"/>
        <w:autoSpaceDN w:val="0"/>
        <w:adjustRightInd w:val="0"/>
        <w:ind w:right="34" w:firstLine="709"/>
        <w:jc w:val="both"/>
        <w:rPr>
          <w:spacing w:val="-5"/>
          <w:sz w:val="26"/>
          <w:szCs w:val="26"/>
        </w:rPr>
      </w:pPr>
      <w:r w:rsidRPr="004565B6">
        <w:rPr>
          <w:sz w:val="26"/>
          <w:szCs w:val="26"/>
        </w:rPr>
        <w:t>7.1.1. Досрочно прекратить исполнение договорных обязательств с Поставщиком в соответствии с условиями настоящего Договора.</w:t>
      </w:r>
    </w:p>
    <w:p w:rsidR="00BB23DA" w:rsidRPr="004565B6" w:rsidRDefault="00BB23DA" w:rsidP="00BB23DA">
      <w:pPr>
        <w:widowControl w:val="0"/>
        <w:numPr>
          <w:ilvl w:val="2"/>
          <w:numId w:val="20"/>
        </w:numPr>
        <w:shd w:val="clear" w:color="auto" w:fill="FFFFFF"/>
        <w:tabs>
          <w:tab w:val="left" w:pos="0"/>
          <w:tab w:val="left" w:pos="1276"/>
        </w:tabs>
        <w:autoSpaceDE w:val="0"/>
        <w:autoSpaceDN w:val="0"/>
        <w:adjustRightInd w:val="0"/>
        <w:ind w:left="0" w:right="29" w:firstLine="709"/>
        <w:jc w:val="both"/>
        <w:rPr>
          <w:spacing w:val="-5"/>
          <w:sz w:val="26"/>
          <w:szCs w:val="26"/>
        </w:rPr>
      </w:pPr>
      <w:r w:rsidRPr="004565B6">
        <w:rPr>
          <w:sz w:val="26"/>
          <w:szCs w:val="26"/>
        </w:rPr>
        <w:t xml:space="preserve">Самостоятельно осуществлять или привлекать сторонние организации, аккредитованные в соответствии с действующим законодательством для </w:t>
      </w:r>
      <w:r w:rsidRPr="004565B6">
        <w:rPr>
          <w:spacing w:val="-1"/>
          <w:sz w:val="26"/>
          <w:szCs w:val="26"/>
        </w:rPr>
        <w:t xml:space="preserve">осуществления надзора за качеством изготавливаемого Оборудования, а также проводить </w:t>
      </w:r>
      <w:r w:rsidRPr="004565B6">
        <w:rPr>
          <w:sz w:val="26"/>
          <w:szCs w:val="26"/>
        </w:rP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BB23DA" w:rsidRPr="004565B6" w:rsidRDefault="00BB23DA" w:rsidP="00BB23DA">
      <w:pPr>
        <w:shd w:val="clear" w:color="auto" w:fill="FFFFFF"/>
        <w:tabs>
          <w:tab w:val="left" w:pos="0"/>
          <w:tab w:val="left" w:pos="1276"/>
        </w:tabs>
        <w:ind w:left="5" w:right="14" w:firstLine="709"/>
        <w:jc w:val="both"/>
        <w:rPr>
          <w:sz w:val="26"/>
          <w:szCs w:val="26"/>
        </w:rPr>
      </w:pPr>
      <w:r w:rsidRPr="004565B6">
        <w:rPr>
          <w:spacing w:val="-5"/>
          <w:sz w:val="26"/>
          <w:szCs w:val="26"/>
        </w:rPr>
        <w:t>7.1.3.  </w:t>
      </w:r>
      <w:proofErr w:type="gramStart"/>
      <w:r w:rsidRPr="004565B6">
        <w:rPr>
          <w:sz w:val="26"/>
          <w:szCs w:val="26"/>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4565B6">
        <w:rPr>
          <w:spacing w:val="-1"/>
          <w:sz w:val="26"/>
          <w:szCs w:val="26"/>
        </w:rPr>
        <w:t xml:space="preserve">Оборудования в срок, указанный Покупателем, Покупатель вправе </w:t>
      </w:r>
      <w:r w:rsidRPr="004565B6">
        <w:rPr>
          <w:sz w:val="26"/>
          <w:szCs w:val="26"/>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 xml:space="preserve">7.1.4. </w:t>
      </w:r>
      <w:r w:rsidRPr="004565B6">
        <w:rPr>
          <w:sz w:val="26"/>
          <w:szCs w:val="26"/>
        </w:rPr>
        <w:tab/>
      </w:r>
      <w:r w:rsidRPr="004565B6">
        <w:rPr>
          <w:sz w:val="26"/>
          <w:szCs w:val="26"/>
        </w:rPr>
        <w:tab/>
        <w:t>Запросить у Поставщика бухгалтерскую и налоговую отчетность в любой момент срока действия Договора.</w:t>
      </w:r>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 xml:space="preserve">7.1.6. 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4565B6">
        <w:rPr>
          <w:sz w:val="26"/>
          <w:szCs w:val="26"/>
        </w:rPr>
        <w:t>позднее</w:t>
      </w:r>
      <w:proofErr w:type="gramEnd"/>
      <w:r w:rsidRPr="004565B6">
        <w:rPr>
          <w:sz w:val="26"/>
          <w:szCs w:val="26"/>
        </w:rPr>
        <w:t xml:space="preserve"> чем за три дня до их проведения.</w:t>
      </w:r>
    </w:p>
    <w:p w:rsidR="00BB23DA" w:rsidRPr="004565B6" w:rsidRDefault="00BB23DA" w:rsidP="00BB23DA">
      <w:pPr>
        <w:shd w:val="clear" w:color="auto" w:fill="FFFFFF"/>
        <w:tabs>
          <w:tab w:val="left" w:pos="0"/>
          <w:tab w:val="left" w:pos="1276"/>
          <w:tab w:val="left" w:pos="1334"/>
        </w:tabs>
        <w:ind w:left="10" w:right="19" w:firstLine="709"/>
        <w:jc w:val="both"/>
        <w:rPr>
          <w:sz w:val="26"/>
          <w:szCs w:val="26"/>
        </w:rPr>
      </w:pPr>
      <w:r w:rsidRPr="004565B6">
        <w:rPr>
          <w:sz w:val="26"/>
          <w:szCs w:val="26"/>
        </w:rPr>
        <w:t>7.1.7.</w:t>
      </w:r>
      <w:r w:rsidRPr="004565B6">
        <w:rPr>
          <w:sz w:val="26"/>
          <w:szCs w:val="26"/>
        </w:rPr>
        <w:tab/>
      </w:r>
      <w:r w:rsidRPr="004565B6">
        <w:rPr>
          <w:sz w:val="26"/>
          <w:szCs w:val="26"/>
        </w:rPr>
        <w:tab/>
        <w:t>Осуществить иные права, предусмотренные настоящим Договором,</w:t>
      </w:r>
      <w:r w:rsidRPr="004565B6">
        <w:rPr>
          <w:sz w:val="26"/>
          <w:szCs w:val="26"/>
        </w:rPr>
        <w:br/>
        <w:t>действующим законодательством Российской Федерации и другими нормативными правовыми актами Российской Федерации.</w:t>
      </w:r>
    </w:p>
    <w:p w:rsidR="00BB23DA" w:rsidRPr="004565B6" w:rsidRDefault="00BB23DA" w:rsidP="00BB23DA">
      <w:pPr>
        <w:shd w:val="clear" w:color="auto" w:fill="FFFFFF"/>
        <w:tabs>
          <w:tab w:val="left" w:pos="0"/>
          <w:tab w:val="left" w:pos="1276"/>
        </w:tabs>
        <w:ind w:firstLine="709"/>
        <w:jc w:val="both"/>
        <w:rPr>
          <w:sz w:val="26"/>
          <w:szCs w:val="26"/>
        </w:rPr>
      </w:pPr>
      <w:r w:rsidRPr="004565B6">
        <w:rPr>
          <w:spacing w:val="-2"/>
          <w:sz w:val="26"/>
          <w:szCs w:val="26"/>
        </w:rPr>
        <w:t>7.2.    Покупатель обязан:</w:t>
      </w:r>
    </w:p>
    <w:p w:rsidR="00BB23DA" w:rsidRPr="004565B6" w:rsidRDefault="00BB23DA" w:rsidP="00BB23DA">
      <w:pPr>
        <w:shd w:val="clear" w:color="auto" w:fill="FFFFFF"/>
        <w:tabs>
          <w:tab w:val="left" w:pos="0"/>
          <w:tab w:val="left" w:pos="1205"/>
          <w:tab w:val="left" w:pos="1276"/>
        </w:tabs>
        <w:ind w:left="14" w:right="14" w:firstLine="709"/>
        <w:jc w:val="both"/>
        <w:rPr>
          <w:sz w:val="26"/>
          <w:szCs w:val="26"/>
        </w:rPr>
      </w:pPr>
      <w:r w:rsidRPr="004565B6">
        <w:rPr>
          <w:spacing w:val="-3"/>
          <w:sz w:val="26"/>
          <w:szCs w:val="26"/>
        </w:rPr>
        <w:t>7.2.1. </w:t>
      </w:r>
      <w:r w:rsidRPr="004565B6">
        <w:rPr>
          <w:sz w:val="26"/>
          <w:szCs w:val="26"/>
        </w:rPr>
        <w:tab/>
        <w:t>Произвести оплату Поставщику в порядке и на условиях, предусмотренных настоящим Договором.</w:t>
      </w:r>
    </w:p>
    <w:p w:rsidR="00BB23DA" w:rsidRPr="004565B6" w:rsidRDefault="00BB23DA" w:rsidP="00BB23DA">
      <w:pPr>
        <w:shd w:val="clear" w:color="auto" w:fill="FFFFFF"/>
        <w:tabs>
          <w:tab w:val="left" w:pos="0"/>
          <w:tab w:val="left" w:pos="1276"/>
        </w:tabs>
        <w:ind w:left="14" w:right="14" w:firstLine="709"/>
        <w:jc w:val="both"/>
        <w:rPr>
          <w:sz w:val="26"/>
          <w:szCs w:val="26"/>
        </w:rPr>
      </w:pPr>
      <w:r w:rsidRPr="004565B6">
        <w:rPr>
          <w:sz w:val="26"/>
          <w:szCs w:val="26"/>
        </w:rPr>
        <w:t xml:space="preserve">7.2.2. </w:t>
      </w:r>
      <w:r w:rsidRPr="004565B6">
        <w:rPr>
          <w:sz w:val="26"/>
          <w:szCs w:val="26"/>
        </w:rPr>
        <w:tab/>
        <w:t>Провести входной контроль поставляемого на Площадку АЭС Оборудования.</w:t>
      </w:r>
    </w:p>
    <w:p w:rsidR="00BB23DA" w:rsidRPr="004565B6" w:rsidRDefault="00BB23DA" w:rsidP="00BB23DA">
      <w:pPr>
        <w:tabs>
          <w:tab w:val="left" w:pos="0"/>
          <w:tab w:val="left" w:pos="1276"/>
        </w:tabs>
        <w:ind w:firstLine="709"/>
        <w:jc w:val="both"/>
        <w:rPr>
          <w:sz w:val="26"/>
          <w:szCs w:val="26"/>
        </w:rPr>
      </w:pPr>
      <w:r w:rsidRPr="004565B6">
        <w:rPr>
          <w:sz w:val="26"/>
          <w:szCs w:val="26"/>
        </w:rPr>
        <w:lastRenderedPageBreak/>
        <w:t xml:space="preserve">7.2.3. 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НП-001-97 (ПНАЭ Г-01-011-97) «Общие положения обеспечения безопасности атомных станций. </w:t>
      </w:r>
      <w:proofErr w:type="gramStart"/>
      <w:r w:rsidRPr="004565B6">
        <w:rPr>
          <w:sz w:val="26"/>
          <w:szCs w:val="26"/>
        </w:rP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4565B6">
        <w:rPr>
          <w:sz w:val="26"/>
          <w:szCs w:val="26"/>
        </w:rPr>
        <w:t xml:space="preserve"> </w:t>
      </w:r>
      <w:proofErr w:type="gramStart"/>
      <w:r w:rsidRPr="004565B6">
        <w:rPr>
          <w:sz w:val="26"/>
          <w:szCs w:val="26"/>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Положения «О взаимодействии Уполномоченной организации и</w:t>
      </w:r>
      <w:proofErr w:type="gramEnd"/>
      <w:r w:rsidRPr="004565B6">
        <w:rPr>
          <w:sz w:val="26"/>
          <w:szCs w:val="26"/>
        </w:rPr>
        <w:t xml:space="preserve"> АЭС при проведении входного контроля оборудования».</w:t>
      </w:r>
    </w:p>
    <w:p w:rsidR="00BB23DA" w:rsidRPr="004565B6" w:rsidRDefault="00BB23DA" w:rsidP="00BB23DA">
      <w:pPr>
        <w:tabs>
          <w:tab w:val="left" w:pos="0"/>
          <w:tab w:val="left" w:pos="1276"/>
        </w:tabs>
        <w:ind w:firstLine="709"/>
        <w:jc w:val="both"/>
        <w:rPr>
          <w:sz w:val="26"/>
          <w:szCs w:val="26"/>
        </w:rPr>
      </w:pPr>
      <w:r w:rsidRPr="004565B6">
        <w:rPr>
          <w:sz w:val="26"/>
          <w:szCs w:val="26"/>
        </w:rPr>
        <w:t xml:space="preserve">7.2.4. В течение 20 (Двадцати) календарных дней </w:t>
      </w:r>
      <w:proofErr w:type="gramStart"/>
      <w:r w:rsidRPr="004565B6">
        <w:rPr>
          <w:sz w:val="26"/>
          <w:szCs w:val="26"/>
        </w:rPr>
        <w:t>с даты заключения</w:t>
      </w:r>
      <w:proofErr w:type="gramEnd"/>
      <w:r w:rsidRPr="004565B6">
        <w:rPr>
          <w:sz w:val="26"/>
          <w:szCs w:val="26"/>
        </w:rP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BB23DA" w:rsidRPr="004565B6" w:rsidRDefault="00BB23DA" w:rsidP="00BB23DA">
      <w:pPr>
        <w:tabs>
          <w:tab w:val="left" w:pos="0"/>
        </w:tabs>
        <w:ind w:firstLine="709"/>
        <w:jc w:val="both"/>
        <w:rPr>
          <w:sz w:val="26"/>
          <w:szCs w:val="26"/>
        </w:rPr>
      </w:pPr>
      <w:r w:rsidRPr="004565B6">
        <w:rPr>
          <w:sz w:val="26"/>
          <w:szCs w:val="26"/>
        </w:rPr>
        <w:t xml:space="preserve">7.2.5. При поставке Оборудования 1, 2 и 3 классов безопасности по НП-001-97 (ПНАЭ Г-01-011-97) ОПБ 88/97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4565B6">
          <w:rPr>
            <w:rStyle w:val="a4"/>
            <w:sz w:val="26"/>
            <w:szCs w:val="26"/>
          </w:rPr>
          <w:t>ftp.niaep.ru</w:t>
        </w:r>
      </w:hyperlink>
      <w:r w:rsidRPr="004565B6">
        <w:rPr>
          <w:sz w:val="26"/>
          <w:szCs w:val="26"/>
        </w:rPr>
        <w:t>.</w:t>
      </w:r>
    </w:p>
    <w:p w:rsidR="00BB23DA" w:rsidRPr="004565B6" w:rsidRDefault="00BB23DA" w:rsidP="00BB23DA">
      <w:pPr>
        <w:tabs>
          <w:tab w:val="left" w:pos="0"/>
        </w:tabs>
        <w:ind w:firstLine="709"/>
        <w:jc w:val="both"/>
        <w:rPr>
          <w:sz w:val="26"/>
          <w:szCs w:val="26"/>
        </w:rPr>
      </w:pPr>
      <w:r w:rsidRPr="004565B6">
        <w:rPr>
          <w:sz w:val="26"/>
          <w:szCs w:val="26"/>
        </w:rPr>
        <w:t>7.2.6.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B23DA" w:rsidRPr="004565B6" w:rsidRDefault="00BB23DA" w:rsidP="00BB23DA">
      <w:pPr>
        <w:tabs>
          <w:tab w:val="left" w:pos="0"/>
        </w:tabs>
        <w:ind w:firstLine="709"/>
        <w:jc w:val="both"/>
        <w:rPr>
          <w:sz w:val="26"/>
          <w:szCs w:val="26"/>
        </w:rPr>
      </w:pPr>
    </w:p>
    <w:p w:rsidR="00BB23DA" w:rsidRPr="004565B6" w:rsidRDefault="00BB23DA" w:rsidP="00BB23DA">
      <w:pPr>
        <w:tabs>
          <w:tab w:val="left" w:pos="0"/>
        </w:tabs>
        <w:ind w:firstLine="709"/>
        <w:jc w:val="center"/>
        <w:rPr>
          <w:b/>
          <w:bCs/>
          <w:sz w:val="26"/>
          <w:szCs w:val="26"/>
        </w:rPr>
      </w:pPr>
      <w:r w:rsidRPr="004565B6">
        <w:rPr>
          <w:b/>
          <w:color w:val="000000"/>
          <w:sz w:val="26"/>
          <w:szCs w:val="26"/>
        </w:rPr>
        <w:t>Статья 8.</w:t>
      </w:r>
      <w:r w:rsidRPr="004565B6">
        <w:rPr>
          <w:b/>
          <w:sz w:val="26"/>
          <w:szCs w:val="26"/>
        </w:rPr>
        <w:t xml:space="preserve"> </w:t>
      </w:r>
      <w:r w:rsidRPr="004565B6">
        <w:rPr>
          <w:b/>
          <w:bCs/>
          <w:sz w:val="26"/>
          <w:szCs w:val="26"/>
        </w:rPr>
        <w:t>Права и обязанности Поставщика</w:t>
      </w:r>
    </w:p>
    <w:p w:rsidR="00BB23DA" w:rsidRPr="004565B6" w:rsidRDefault="00BB23DA" w:rsidP="00BB23DA">
      <w:pPr>
        <w:tabs>
          <w:tab w:val="left" w:pos="0"/>
        </w:tabs>
        <w:ind w:firstLine="709"/>
        <w:jc w:val="center"/>
        <w:rPr>
          <w:b/>
          <w:bCs/>
          <w:sz w:val="26"/>
          <w:szCs w:val="26"/>
        </w:rPr>
      </w:pPr>
    </w:p>
    <w:p w:rsidR="00BB23DA" w:rsidRPr="004565B6" w:rsidRDefault="00BB23DA" w:rsidP="00BB23DA">
      <w:pPr>
        <w:shd w:val="clear" w:color="auto" w:fill="FFFFFF"/>
        <w:tabs>
          <w:tab w:val="left" w:pos="0"/>
        </w:tabs>
        <w:ind w:firstLine="709"/>
        <w:jc w:val="both"/>
        <w:rPr>
          <w:sz w:val="26"/>
          <w:szCs w:val="26"/>
        </w:rPr>
      </w:pPr>
      <w:r w:rsidRPr="004565B6">
        <w:rPr>
          <w:spacing w:val="-2"/>
          <w:sz w:val="26"/>
          <w:szCs w:val="26"/>
        </w:rPr>
        <w:t>8.1  Поставщик обязан:</w:t>
      </w:r>
    </w:p>
    <w:p w:rsidR="00BB23DA" w:rsidRPr="004565B6" w:rsidRDefault="00BB23DA" w:rsidP="00BB23DA">
      <w:pPr>
        <w:shd w:val="clear" w:color="auto" w:fill="FFFFFF"/>
        <w:tabs>
          <w:tab w:val="left" w:pos="0"/>
          <w:tab w:val="left" w:leader="underscore" w:pos="4046"/>
        </w:tabs>
        <w:ind w:left="14" w:right="14" w:firstLine="709"/>
        <w:jc w:val="both"/>
        <w:rPr>
          <w:sz w:val="26"/>
          <w:szCs w:val="26"/>
        </w:rPr>
      </w:pPr>
      <w:r w:rsidRPr="004565B6">
        <w:rPr>
          <w:sz w:val="26"/>
          <w:szCs w:val="26"/>
        </w:rPr>
        <w:t xml:space="preserve">8.1.1. </w:t>
      </w:r>
      <w:proofErr w:type="gramStart"/>
      <w:r w:rsidRPr="004565B6">
        <w:rPr>
          <w:sz w:val="26"/>
          <w:szCs w:val="26"/>
        </w:rPr>
        <w:t>В течение 20 (двадцати) рабочих дней с даты заключения Договора, но не позже начала изготовления Оборудования  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а также согласовать с устранением замечаний Покупателя, Генерального проектировщика, Проектировщика (при необходимости), Главного конструктора РУ</w:t>
      </w:r>
      <w:proofErr w:type="gramEnd"/>
      <w:r w:rsidRPr="004565B6">
        <w:rPr>
          <w:sz w:val="26"/>
          <w:szCs w:val="26"/>
        </w:rPr>
        <w:t xml:space="preserve"> (при необходимости) и Заказчика в порядке, установленном пунктом 9.3.1 настоящего Договора.</w:t>
      </w:r>
    </w:p>
    <w:p w:rsidR="00BB23DA" w:rsidRPr="004565B6" w:rsidRDefault="00BB23DA" w:rsidP="00BB23DA">
      <w:pPr>
        <w:shd w:val="clear" w:color="auto" w:fill="FFFFFF"/>
        <w:tabs>
          <w:tab w:val="left" w:pos="0"/>
          <w:tab w:val="left" w:leader="underscore" w:pos="4046"/>
        </w:tabs>
        <w:ind w:left="14" w:right="14" w:firstLine="709"/>
        <w:jc w:val="both"/>
        <w:rPr>
          <w:sz w:val="26"/>
          <w:szCs w:val="26"/>
        </w:rPr>
      </w:pPr>
      <w:r w:rsidRPr="004565B6">
        <w:rPr>
          <w:sz w:val="26"/>
          <w:szCs w:val="26"/>
        </w:rP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4565B6">
        <w:rPr>
          <w:sz w:val="26"/>
          <w:szCs w:val="26"/>
        </w:rPr>
        <w:t>с даты вступления</w:t>
      </w:r>
      <w:proofErr w:type="gramEnd"/>
      <w:r w:rsidRPr="004565B6">
        <w:rPr>
          <w:sz w:val="26"/>
          <w:szCs w:val="26"/>
        </w:rPr>
        <w:t xml:space="preserve"> в силу настоящего Договора.</w:t>
      </w:r>
    </w:p>
    <w:p w:rsidR="00BB23DA" w:rsidRPr="004565B6" w:rsidRDefault="00BB23DA" w:rsidP="00BB23DA">
      <w:pPr>
        <w:jc w:val="both"/>
        <w:rPr>
          <w:sz w:val="26"/>
          <w:szCs w:val="26"/>
        </w:rPr>
      </w:pPr>
      <w:proofErr w:type="gramStart"/>
      <w:r w:rsidRPr="004565B6">
        <w:rPr>
          <w:sz w:val="26"/>
          <w:szCs w:val="26"/>
        </w:rPr>
        <w:lastRenderedPageBreak/>
        <w:t xml:space="preserve">Поставщик разрабатывает и согласовывает ТУ и/или ТЗ на Оборудование в соответствии с приказом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технических заданий и</w:t>
      </w:r>
      <w:proofErr w:type="gramEnd"/>
      <w:r w:rsidRPr="004565B6">
        <w:rPr>
          <w:sz w:val="26"/>
          <w:szCs w:val="26"/>
        </w:rPr>
        <w:t xml:space="preserve"> технических условий на оборудование АЭС» РГ 1.3.3.99.0018-2015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4565B6">
        <w:rPr>
          <w:sz w:val="26"/>
          <w:szCs w:val="26"/>
        </w:rPr>
        <w:t>с даты получения</w:t>
      </w:r>
      <w:proofErr w:type="gramEnd"/>
      <w:r w:rsidRPr="004565B6">
        <w:rPr>
          <w:sz w:val="26"/>
          <w:szCs w:val="26"/>
        </w:rPr>
        <w:t xml:space="preserve"> соответствующего запроса).</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pacing w:val="-3"/>
          <w:sz w:val="26"/>
          <w:szCs w:val="26"/>
        </w:rPr>
        <w:t xml:space="preserve">8.1.2. </w:t>
      </w:r>
      <w:r w:rsidRPr="004565B6">
        <w:rPr>
          <w:sz w:val="26"/>
          <w:szCs w:val="26"/>
        </w:rPr>
        <w:tab/>
      </w:r>
      <w:proofErr w:type="gramStart"/>
      <w:r w:rsidRPr="004565B6">
        <w:rPr>
          <w:sz w:val="26"/>
          <w:szCs w:val="26"/>
        </w:rPr>
        <w:t>В  срок, установленный в    пункте 1.2 Приложения № 2 к Договору, но не позже начала изготовления Оборудования, разработать или доработать рабочую конструкторскую (заводскую) документацию (РКД), и в объеме, указанном в согласованных  по пункту 8.1.1 Договора  Техническом задании (ТЗ) и/или Технических условиях (ТУ) и представить ее на согласование Генеральному проектировщику, Проектировщику (при необходимости), Главному конструктору РУ, а также одобрить в Уполномоченной</w:t>
      </w:r>
      <w:proofErr w:type="gramEnd"/>
      <w:r w:rsidRPr="004565B6">
        <w:rPr>
          <w:sz w:val="26"/>
          <w:szCs w:val="26"/>
        </w:rP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z w:val="26"/>
          <w:szCs w:val="26"/>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z w:val="26"/>
          <w:szCs w:val="26"/>
        </w:rPr>
        <w:t xml:space="preserve">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4565B6">
        <w:rPr>
          <w:sz w:val="26"/>
          <w:szCs w:val="26"/>
        </w:rPr>
        <w:t>с даты получения</w:t>
      </w:r>
      <w:proofErr w:type="gramEnd"/>
      <w:r w:rsidRPr="004565B6">
        <w:rPr>
          <w:sz w:val="26"/>
          <w:szCs w:val="26"/>
        </w:rPr>
        <w:t xml:space="preserve"> информации от Поставщика. </w:t>
      </w:r>
    </w:p>
    <w:p w:rsidR="00BB23DA" w:rsidRPr="004565B6" w:rsidRDefault="00BB23DA" w:rsidP="00BB23DA">
      <w:pPr>
        <w:shd w:val="clear" w:color="auto" w:fill="FFFFFF"/>
        <w:tabs>
          <w:tab w:val="left" w:pos="0"/>
          <w:tab w:val="left" w:pos="1296"/>
        </w:tabs>
        <w:ind w:left="19" w:right="10" w:firstLine="709"/>
        <w:jc w:val="both"/>
        <w:rPr>
          <w:sz w:val="26"/>
          <w:szCs w:val="26"/>
        </w:rPr>
      </w:pPr>
      <w:r w:rsidRPr="004565B6">
        <w:rPr>
          <w:sz w:val="26"/>
          <w:szCs w:val="26"/>
        </w:rPr>
        <w:t>8.1.3. </w:t>
      </w:r>
      <w:proofErr w:type="gramStart"/>
      <w:r w:rsidRPr="004565B6">
        <w:rPr>
          <w:sz w:val="26"/>
          <w:szCs w:val="26"/>
        </w:rP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пунктами 1.1 и 1.2 Приложения № 2 к настоящему Договору.</w:t>
      </w:r>
      <w:proofErr w:type="gramEnd"/>
    </w:p>
    <w:p w:rsidR="00BB23DA" w:rsidRPr="004565B6" w:rsidRDefault="00BB23DA" w:rsidP="00BB23DA">
      <w:pPr>
        <w:shd w:val="clear" w:color="auto" w:fill="FFFFFF"/>
        <w:tabs>
          <w:tab w:val="left" w:pos="0"/>
          <w:tab w:val="left" w:pos="709"/>
          <w:tab w:val="left" w:pos="1205"/>
        </w:tabs>
        <w:ind w:right="10" w:firstLine="709"/>
        <w:jc w:val="both"/>
        <w:rPr>
          <w:sz w:val="26"/>
          <w:szCs w:val="26"/>
        </w:rPr>
      </w:pPr>
      <w:r w:rsidRPr="004565B6">
        <w:rPr>
          <w:sz w:val="26"/>
          <w:szCs w:val="26"/>
        </w:rPr>
        <w:t xml:space="preserve">8.1.4. В течение 10 (Десяти) рабочих дней </w:t>
      </w:r>
      <w:proofErr w:type="gramStart"/>
      <w:r w:rsidRPr="004565B6">
        <w:rPr>
          <w:sz w:val="26"/>
          <w:szCs w:val="26"/>
        </w:rPr>
        <w:t>с даты заключения</w:t>
      </w:r>
      <w:proofErr w:type="gramEnd"/>
      <w:r w:rsidRPr="004565B6">
        <w:rPr>
          <w:sz w:val="26"/>
          <w:szCs w:val="26"/>
        </w:rP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BB23DA" w:rsidRPr="004565B6" w:rsidRDefault="00BB23DA" w:rsidP="00BB23DA">
      <w:pPr>
        <w:tabs>
          <w:tab w:val="left" w:pos="0"/>
        </w:tabs>
        <w:ind w:firstLine="709"/>
        <w:jc w:val="both"/>
        <w:rPr>
          <w:sz w:val="26"/>
          <w:szCs w:val="26"/>
        </w:rPr>
      </w:pPr>
      <w:proofErr w:type="gramStart"/>
      <w:r w:rsidRPr="004565B6">
        <w:rPr>
          <w:sz w:val="26"/>
          <w:szCs w:val="26"/>
        </w:rPr>
        <w:t xml:space="preserve">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 </w:t>
      </w:r>
      <w:proofErr w:type="gramEnd"/>
    </w:p>
    <w:p w:rsidR="00BB23DA" w:rsidRPr="004565B6" w:rsidRDefault="00BB23DA" w:rsidP="00BB23DA">
      <w:pPr>
        <w:tabs>
          <w:tab w:val="left" w:pos="0"/>
        </w:tabs>
        <w:ind w:firstLine="709"/>
        <w:jc w:val="both"/>
        <w:rPr>
          <w:sz w:val="26"/>
          <w:szCs w:val="26"/>
        </w:rPr>
      </w:pPr>
      <w:r w:rsidRPr="004565B6">
        <w:rPr>
          <w:sz w:val="26"/>
          <w:szCs w:val="26"/>
        </w:rPr>
        <w:t>График также необходимо разработать и наполнить информацией в «Портале Поставщика».</w:t>
      </w:r>
    </w:p>
    <w:p w:rsidR="00BB23DA" w:rsidRPr="004565B6" w:rsidRDefault="00BB23DA" w:rsidP="00BB23DA">
      <w:pPr>
        <w:tabs>
          <w:tab w:val="left" w:pos="0"/>
        </w:tabs>
        <w:ind w:firstLine="709"/>
        <w:jc w:val="both"/>
        <w:rPr>
          <w:spacing w:val="-3"/>
          <w:sz w:val="26"/>
          <w:szCs w:val="26"/>
        </w:rPr>
      </w:pPr>
      <w:r w:rsidRPr="004565B6">
        <w:rPr>
          <w:sz w:val="26"/>
          <w:szCs w:val="26"/>
        </w:rPr>
        <w:lastRenderedPageBreak/>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Спецификациями № 1 и № 2 (Приложения № 1.1 и № 1.2 к Договору), требованиями к обеспечению качества (Приложение № 3 к Договору), РКД, ТУ и/или ТЗ и действующими</w:t>
      </w:r>
      <w:r w:rsidRPr="004565B6">
        <w:rPr>
          <w:b/>
          <w:sz w:val="26"/>
          <w:szCs w:val="26"/>
        </w:rPr>
        <w:t xml:space="preserve"> </w:t>
      </w:r>
      <w:r w:rsidRPr="004565B6">
        <w:rPr>
          <w:sz w:val="26"/>
          <w:szCs w:val="26"/>
        </w:rPr>
        <w:t>нормативными техническими документами.</w:t>
      </w:r>
    </w:p>
    <w:p w:rsidR="00BB23DA" w:rsidRPr="004565B6" w:rsidRDefault="00BB23DA" w:rsidP="00BB23DA">
      <w:pPr>
        <w:shd w:val="clear" w:color="auto" w:fill="FFFFFF"/>
        <w:tabs>
          <w:tab w:val="left" w:pos="0"/>
          <w:tab w:val="left" w:pos="709"/>
        </w:tabs>
        <w:ind w:right="10" w:firstLine="709"/>
        <w:jc w:val="both"/>
        <w:rPr>
          <w:spacing w:val="-3"/>
          <w:sz w:val="26"/>
          <w:szCs w:val="26"/>
        </w:rPr>
      </w:pPr>
      <w:r w:rsidRPr="004565B6">
        <w:rPr>
          <w:spacing w:val="-3"/>
          <w:sz w:val="26"/>
          <w:szCs w:val="26"/>
        </w:rPr>
        <w:t>8.1.6.</w:t>
      </w:r>
      <w:r w:rsidRPr="004565B6">
        <w:rPr>
          <w:sz w:val="26"/>
          <w:szCs w:val="26"/>
        </w:rPr>
        <w:t xml:space="preserve"> </w:t>
      </w:r>
      <w:proofErr w:type="gramStart"/>
      <w:r w:rsidRPr="004565B6">
        <w:rPr>
          <w:sz w:val="26"/>
          <w:szCs w:val="26"/>
        </w:rPr>
        <w:t xml:space="preserve">Комплект поставки Оборудования должен соответствовать спецификации на изделие и комплектности поставки, указанной в согласованных по пункту 8.1.1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4565B6">
        <w:rPr>
          <w:spacing w:val="-2"/>
          <w:sz w:val="26"/>
          <w:szCs w:val="26"/>
        </w:rPr>
        <w:t>эксплуатационной документацией (ЭД).</w:t>
      </w:r>
      <w:proofErr w:type="gramEnd"/>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pacing w:val="-1"/>
          <w:sz w:val="26"/>
          <w:szCs w:val="26"/>
        </w:rPr>
        <w:t>8.1.7.</w:t>
      </w:r>
      <w:r w:rsidRPr="004565B6">
        <w:rPr>
          <w:sz w:val="26"/>
          <w:szCs w:val="26"/>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BB23DA" w:rsidRPr="004565B6" w:rsidRDefault="00BB23DA" w:rsidP="00BB23DA">
      <w:pPr>
        <w:ind w:firstLine="709"/>
        <w:jc w:val="both"/>
        <w:rPr>
          <w:sz w:val="26"/>
          <w:szCs w:val="26"/>
        </w:rPr>
      </w:pPr>
      <w:r w:rsidRPr="004565B6">
        <w:rPr>
          <w:sz w:val="26"/>
          <w:szCs w:val="26"/>
        </w:rPr>
        <w:t>Все поставляемое Оборудование должно иметь соответствующие Планы качества (для оборудования 1, 2 и 3 класса безопасности по НП-001-97 (ПНАЭ Г-01-011-97) ОПБ 88/97),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B23DA" w:rsidRPr="004565B6" w:rsidRDefault="00BB23DA" w:rsidP="00BB23DA">
      <w:pPr>
        <w:shd w:val="clear" w:color="auto" w:fill="FFFFFF"/>
        <w:tabs>
          <w:tab w:val="left" w:pos="0"/>
          <w:tab w:val="left" w:pos="1157"/>
        </w:tabs>
        <w:ind w:right="53" w:firstLine="709"/>
        <w:jc w:val="both"/>
        <w:rPr>
          <w:spacing w:val="-3"/>
          <w:sz w:val="26"/>
          <w:szCs w:val="26"/>
        </w:rPr>
      </w:pPr>
      <w:r w:rsidRPr="004565B6">
        <w:rPr>
          <w:sz w:val="26"/>
          <w:szCs w:val="26"/>
        </w:rP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BB23DA" w:rsidRPr="004565B6" w:rsidRDefault="00BB23DA" w:rsidP="00BB23DA">
      <w:pPr>
        <w:shd w:val="clear" w:color="auto" w:fill="FFFFFF"/>
        <w:tabs>
          <w:tab w:val="left" w:pos="0"/>
        </w:tabs>
        <w:ind w:right="48" w:firstLine="709"/>
        <w:jc w:val="both"/>
        <w:rPr>
          <w:sz w:val="26"/>
          <w:szCs w:val="26"/>
        </w:rPr>
      </w:pPr>
      <w:r w:rsidRPr="004565B6">
        <w:rPr>
          <w:spacing w:val="-1"/>
          <w:sz w:val="26"/>
          <w:szCs w:val="26"/>
        </w:rPr>
        <w:t>8.1.9.</w:t>
      </w:r>
      <w:r w:rsidRPr="004565B6">
        <w:rPr>
          <w:rFonts w:eastAsia="Calibri"/>
          <w:sz w:val="26"/>
          <w:szCs w:val="26"/>
          <w:lang w:eastAsia="en-US"/>
        </w:rPr>
        <w:t xml:space="preserve"> </w:t>
      </w:r>
      <w:proofErr w:type="gramStart"/>
      <w:r w:rsidRPr="004565B6">
        <w:rPr>
          <w:sz w:val="26"/>
          <w:szCs w:val="26"/>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4565B6">
        <w:rPr>
          <w:sz w:val="26"/>
          <w:szCs w:val="26"/>
        </w:rP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4565B6">
        <w:rPr>
          <w:sz w:val="26"/>
          <w:szCs w:val="26"/>
        </w:rPr>
        <w:t>С(</w:t>
      </w:r>
      <w:proofErr w:type="gramEnd"/>
      <w:r w:rsidRPr="004565B6">
        <w:rPr>
          <w:sz w:val="26"/>
          <w:szCs w:val="26"/>
        </w:rPr>
        <w:t>О) (ПОКАС(О)  представляется Покупателем Поставщику при подписании  Договора):</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lastRenderedPageBreak/>
        <w:t>программы обеспечения качества при разработке Оборудования, изделий и систем, важных для безопасности атомной станции ПОКАС (Р);</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программы обеспечения качества при изготовлении Оборудования, изделий и</w:t>
      </w:r>
      <w:r w:rsidRPr="004565B6">
        <w:rPr>
          <w:sz w:val="26"/>
          <w:szCs w:val="26"/>
        </w:rPr>
        <w:br/>
        <w:t>систем, важных для безопасности атомной станции ПОКАС (И);</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Для Оборудования 1, 2, 3 класса безопасности по НП-001-97 (ПНАЭ Г-01-011-97) ОПБ 88/97:</w:t>
      </w:r>
    </w:p>
    <w:p w:rsidR="00BB23DA" w:rsidRPr="004565B6" w:rsidRDefault="00BB23DA" w:rsidP="00BB23DA">
      <w:pPr>
        <w:tabs>
          <w:tab w:val="left" w:pos="0"/>
        </w:tabs>
        <w:ind w:right="48"/>
        <w:jc w:val="both"/>
        <w:rPr>
          <w:sz w:val="26"/>
          <w:szCs w:val="26"/>
        </w:rPr>
      </w:pPr>
      <w:r w:rsidRPr="004565B6">
        <w:rPr>
          <w:sz w:val="26"/>
          <w:szCs w:val="26"/>
        </w:rPr>
        <w:tab/>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атомных станций. </w:t>
      </w:r>
      <w:proofErr w:type="gramStart"/>
      <w:r w:rsidRPr="004565B6">
        <w:rPr>
          <w:sz w:val="26"/>
          <w:szCs w:val="26"/>
        </w:rPr>
        <w:t>ОПБ-88/97» (постановление Федерального надзора России по ядерной и радиационной безопасности от 14.11.1997 № 9),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4565B6">
        <w:rPr>
          <w:sz w:val="26"/>
          <w:szCs w:val="26"/>
        </w:rPr>
        <w:t xml:space="preserve"> </w:t>
      </w:r>
      <w:proofErr w:type="gramStart"/>
      <w:r w:rsidRPr="004565B6">
        <w:rPr>
          <w:sz w:val="26"/>
          <w:szCs w:val="26"/>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w:t>
      </w:r>
      <w:proofErr w:type="gramEnd"/>
    </w:p>
    <w:p w:rsidR="00BB23DA" w:rsidRPr="004565B6" w:rsidRDefault="00BB23DA" w:rsidP="00BB23DA">
      <w:pPr>
        <w:tabs>
          <w:tab w:val="left" w:pos="0"/>
        </w:tabs>
        <w:ind w:right="48"/>
        <w:jc w:val="both"/>
        <w:rPr>
          <w:sz w:val="26"/>
          <w:szCs w:val="26"/>
        </w:rPr>
      </w:pPr>
      <w:r w:rsidRPr="004565B6">
        <w:rPr>
          <w:sz w:val="26"/>
          <w:szCs w:val="26"/>
        </w:rPr>
        <w:tab/>
        <w:t>Поставщик также обязан ознакомиться, соблюдать и выполнять требования Положения «О взаимодействии Уполномоченной организац</w:t>
      </w:r>
      <w:proofErr w:type="gramStart"/>
      <w:r w:rsidRPr="004565B6">
        <w:rPr>
          <w:sz w:val="26"/>
          <w:szCs w:val="26"/>
        </w:rPr>
        <w:t>ии и АЭ</w:t>
      </w:r>
      <w:proofErr w:type="gramEnd"/>
      <w:r w:rsidRPr="004565B6">
        <w:rPr>
          <w:sz w:val="26"/>
          <w:szCs w:val="26"/>
        </w:rPr>
        <w:t>С при проведении входного контроля оборудования».</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8.1.10. </w:t>
      </w:r>
      <w:proofErr w:type="gramStart"/>
      <w:r w:rsidRPr="004565B6">
        <w:rPr>
          <w:sz w:val="26"/>
          <w:szCs w:val="26"/>
        </w:rPr>
        <w:t>Не позднее 20 (двадцати) дней с момента заключения договора на поставку Оборудования 1, 2, 3 классов безопасности по НП-001-97 (ПНАЭ Г-01-011-97) ОПБ 88/97 (кроме случаев заключения договоров по ИТТ), а также Оборудования 4 класса безопасности</w:t>
      </w:r>
      <w:r w:rsidRPr="004565B6">
        <w:rPr>
          <w:rFonts w:eastAsia="Calibri"/>
          <w:sz w:val="26"/>
          <w:szCs w:val="26"/>
          <w:lang w:eastAsia="en-US"/>
        </w:rPr>
        <w:t xml:space="preserve"> </w:t>
      </w:r>
      <w:r w:rsidRPr="004565B6">
        <w:rPr>
          <w:sz w:val="26"/>
          <w:szCs w:val="26"/>
        </w:rPr>
        <w:t>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w:t>
      </w:r>
      <w:proofErr w:type="gramEnd"/>
      <w:r w:rsidRPr="004565B6">
        <w:rPr>
          <w:sz w:val="26"/>
          <w:szCs w:val="26"/>
        </w:rPr>
        <w:t xml:space="preserve"> </w:t>
      </w:r>
      <w:proofErr w:type="gramStart"/>
      <w:r w:rsidRPr="004565B6">
        <w:rPr>
          <w:sz w:val="26"/>
          <w:szCs w:val="26"/>
        </w:rPr>
        <w:t>использования в элементах АЭС, отнесенных к 4 классу безопасности» (далее – Перечень) (Приложение № 3а к Договору),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приёмки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w:t>
      </w:r>
      <w:proofErr w:type="gramEnd"/>
      <w:r w:rsidRPr="004565B6">
        <w:rPr>
          <w:sz w:val="26"/>
          <w:szCs w:val="26"/>
        </w:rPr>
        <w:t xml:space="preserve">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BB23DA" w:rsidRPr="004565B6" w:rsidRDefault="00BB23DA" w:rsidP="00BB23DA">
      <w:pPr>
        <w:shd w:val="clear" w:color="auto" w:fill="FFFFFF"/>
        <w:tabs>
          <w:tab w:val="left" w:pos="0"/>
        </w:tabs>
        <w:ind w:right="48" w:firstLine="709"/>
        <w:jc w:val="both"/>
        <w:rPr>
          <w:sz w:val="26"/>
          <w:szCs w:val="26"/>
        </w:rPr>
      </w:pPr>
      <w:r w:rsidRPr="004565B6">
        <w:rPr>
          <w:sz w:val="26"/>
          <w:szCs w:val="26"/>
        </w:rPr>
        <w:t xml:space="preserve">При заключении договора по ИТТ, запрос на выдачу поручения уполномоченной организации необходимо направить в течение 10 (десяти) дней </w:t>
      </w:r>
      <w:r w:rsidRPr="004565B6">
        <w:rPr>
          <w:sz w:val="26"/>
          <w:szCs w:val="26"/>
        </w:rPr>
        <w:lastRenderedPageBreak/>
        <w:t>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 xml:space="preserve"> </w:t>
      </w:r>
      <w:r w:rsidRPr="004565B6">
        <w:rPr>
          <w:rFonts w:eastAsia="Calibri"/>
          <w:sz w:val="26"/>
          <w:szCs w:val="26"/>
          <w:lang w:eastAsia="en-US"/>
        </w:rPr>
        <w:t xml:space="preserve"> </w:t>
      </w:r>
      <w:r w:rsidRPr="004565B6">
        <w:rPr>
          <w:sz w:val="26"/>
          <w:szCs w:val="26"/>
        </w:rPr>
        <w:t xml:space="preserve">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соответствующее Оборудование, согласованными с Покупателем. </w:t>
      </w:r>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По результатам изготовления оборудования  оформить паспорт в соответствии с ПНАЭ Г-7-008-89 «Правила устройства и безопасной эксплуатации оборудования и трубопроводов атомных энергетических установок», ГОСТ 2.610-2006 Правила выполнения эксплуатационных документов, ГОСТ 2.601-2006 Эксплуатационные документы.</w:t>
      </w:r>
    </w:p>
    <w:p w:rsidR="00BB23DA" w:rsidRPr="004565B6" w:rsidRDefault="00BB23DA" w:rsidP="00BB23DA">
      <w:pPr>
        <w:shd w:val="clear" w:color="auto" w:fill="FFFFFF"/>
        <w:tabs>
          <w:tab w:val="left" w:pos="0"/>
          <w:tab w:val="left" w:pos="1157"/>
        </w:tabs>
        <w:ind w:right="53" w:firstLine="709"/>
        <w:jc w:val="both"/>
        <w:rPr>
          <w:sz w:val="26"/>
          <w:szCs w:val="26"/>
        </w:rPr>
      </w:pPr>
      <w:proofErr w:type="gramStart"/>
      <w:r w:rsidRPr="004565B6">
        <w:rPr>
          <w:sz w:val="26"/>
          <w:szCs w:val="26"/>
        </w:rPr>
        <w:t xml:space="preserve">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 </w:t>
      </w:r>
      <w:proofErr w:type="gramEnd"/>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4565B6">
        <w:rPr>
          <w:sz w:val="26"/>
          <w:szCs w:val="26"/>
        </w:rPr>
        <w:t xml:space="preserve">Покупателя) </w:t>
      </w:r>
      <w:proofErr w:type="gramEnd"/>
      <w:r w:rsidRPr="004565B6">
        <w:rPr>
          <w:sz w:val="26"/>
          <w:szCs w:val="26"/>
        </w:rPr>
        <w:t xml:space="preserve">Поставщик обязан проводить дополнительную оценку соответствия в порядке согласно совместного решения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и Федеральной службы по экологическому, технологическому и атомному надзору от 10.03.2015 № 1/11-Пч (Приложение     № 25 к Договору) не менее чем за 5 (пять) рабочих дней до подписания Акта входного контроля Оборудования.</w:t>
      </w:r>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8.1.11. </w:t>
      </w:r>
      <w:proofErr w:type="gramStart"/>
      <w:r w:rsidRPr="004565B6">
        <w:rPr>
          <w:sz w:val="26"/>
          <w:szCs w:val="26"/>
        </w:rPr>
        <w:t>Для Оборудования 1, 2, 3 класса безопасности по НП-001-97 (ПНАЭ Г-01-011-97) ОПБ 88/97 в течение 10 (Десяти) рабочих дней после согласования РКД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 приемки и испытаний продукции для атомных станций».</w:t>
      </w:r>
      <w:proofErr w:type="gramEnd"/>
    </w:p>
    <w:p w:rsidR="00BB23DA" w:rsidRPr="004565B6" w:rsidRDefault="00BB23DA" w:rsidP="00BB23DA">
      <w:pPr>
        <w:shd w:val="clear" w:color="auto" w:fill="FFFFFF"/>
        <w:tabs>
          <w:tab w:val="left" w:pos="0"/>
          <w:tab w:val="left" w:pos="1157"/>
        </w:tabs>
        <w:ind w:right="53" w:firstLine="709"/>
        <w:jc w:val="both"/>
        <w:rPr>
          <w:sz w:val="26"/>
          <w:szCs w:val="26"/>
        </w:rPr>
      </w:pPr>
      <w:r w:rsidRPr="004565B6">
        <w:rPr>
          <w:sz w:val="26"/>
          <w:szCs w:val="26"/>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BB23DA" w:rsidRPr="004565B6" w:rsidRDefault="00BB23DA" w:rsidP="00BB23DA">
      <w:pPr>
        <w:shd w:val="clear" w:color="auto" w:fill="FFFFFF"/>
        <w:tabs>
          <w:tab w:val="left" w:pos="0"/>
          <w:tab w:val="left" w:pos="1157"/>
        </w:tabs>
        <w:ind w:right="53" w:firstLine="709"/>
        <w:jc w:val="both"/>
        <w:rPr>
          <w:spacing w:val="-3"/>
          <w:sz w:val="26"/>
          <w:szCs w:val="26"/>
        </w:rPr>
      </w:pPr>
      <w:r w:rsidRPr="004565B6">
        <w:rPr>
          <w:sz w:val="26"/>
          <w:szCs w:val="26"/>
        </w:rPr>
        <w:t xml:space="preserve">8.1.12. Предоставить Покупателю, по его запросу, в 10-дневный срок, нормы, стандарты и правила, в </w:t>
      </w:r>
      <w:r w:rsidRPr="004565B6">
        <w:rPr>
          <w:spacing w:val="-1"/>
          <w:sz w:val="26"/>
          <w:szCs w:val="26"/>
        </w:rPr>
        <w:t>соответствии с которыми разработано, изготовлено и поставлено Оборудование.</w:t>
      </w:r>
    </w:p>
    <w:p w:rsidR="00BB23DA" w:rsidRPr="004565B6" w:rsidRDefault="00BB23DA" w:rsidP="00BB23DA">
      <w:pPr>
        <w:shd w:val="clear" w:color="auto" w:fill="FFFFFF"/>
        <w:tabs>
          <w:tab w:val="left" w:pos="0"/>
          <w:tab w:val="left" w:pos="1157"/>
        </w:tabs>
        <w:ind w:right="43" w:firstLine="709"/>
        <w:jc w:val="both"/>
        <w:rPr>
          <w:sz w:val="26"/>
          <w:szCs w:val="26"/>
        </w:rPr>
      </w:pPr>
      <w:r w:rsidRPr="004565B6">
        <w:rPr>
          <w:sz w:val="26"/>
          <w:szCs w:val="26"/>
        </w:rP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4565B6">
        <w:rPr>
          <w:sz w:val="26"/>
          <w:szCs w:val="26"/>
        </w:rPr>
        <w:t>с даты заключения</w:t>
      </w:r>
      <w:proofErr w:type="gramEnd"/>
      <w:r w:rsidRPr="004565B6">
        <w:rPr>
          <w:sz w:val="26"/>
          <w:szCs w:val="26"/>
        </w:rPr>
        <w:t xml:space="preserve"> Договора приказом определить ответственного у Поставщика </w:t>
      </w:r>
      <w:r w:rsidRPr="004565B6">
        <w:rPr>
          <w:sz w:val="26"/>
          <w:szCs w:val="26"/>
        </w:rPr>
        <w:lastRenderedPageBreak/>
        <w:t xml:space="preserve">за предоставление Покупателю Графика и ежемесячных отчетов в срок и в полном объеме. </w:t>
      </w:r>
    </w:p>
    <w:p w:rsidR="00BB23DA" w:rsidRPr="004565B6" w:rsidRDefault="00BB23DA" w:rsidP="00BB23DA">
      <w:pPr>
        <w:shd w:val="clear" w:color="auto" w:fill="FFFFFF"/>
        <w:tabs>
          <w:tab w:val="left" w:pos="0"/>
          <w:tab w:val="left" w:pos="1157"/>
        </w:tabs>
        <w:ind w:right="43" w:firstLine="709"/>
        <w:jc w:val="both"/>
        <w:rPr>
          <w:spacing w:val="-5"/>
          <w:sz w:val="26"/>
          <w:szCs w:val="26"/>
        </w:rPr>
      </w:pPr>
      <w:r w:rsidRPr="004565B6">
        <w:rPr>
          <w:sz w:val="26"/>
          <w:szCs w:val="26"/>
        </w:rPr>
        <w:t>Ежемесячный  отчет по форме Приложения №7 к Договору необходимо заполнять в «Портале Поставщика».</w:t>
      </w:r>
    </w:p>
    <w:p w:rsidR="00BB23DA" w:rsidRPr="004565B6" w:rsidRDefault="00BB23DA" w:rsidP="00BB23DA">
      <w:pPr>
        <w:pStyle w:val="3"/>
        <w:tabs>
          <w:tab w:val="left" w:pos="0"/>
        </w:tabs>
        <w:suppressAutoHyphens/>
        <w:ind w:left="72" w:firstLine="637"/>
        <w:jc w:val="both"/>
        <w:rPr>
          <w:sz w:val="26"/>
          <w:szCs w:val="26"/>
        </w:rPr>
      </w:pPr>
      <w:r w:rsidRPr="004565B6">
        <w:rPr>
          <w:sz w:val="26"/>
          <w:szCs w:val="26"/>
        </w:rPr>
        <w:t xml:space="preserve">8.1.14. Обеспечить проведение </w:t>
      </w:r>
      <w:proofErr w:type="gramStart"/>
      <w:r w:rsidRPr="004565B6">
        <w:rPr>
          <w:sz w:val="26"/>
          <w:szCs w:val="26"/>
        </w:rPr>
        <w:t>шеф-монтажа</w:t>
      </w:r>
      <w:proofErr w:type="gramEnd"/>
      <w:r w:rsidRPr="004565B6">
        <w:rPr>
          <w:sz w:val="26"/>
          <w:szCs w:val="26"/>
        </w:rPr>
        <w:t xml:space="preserve"> Оборудования по требованию Покупателя с участием представителей изготовителя и Покупателя.</w:t>
      </w:r>
    </w:p>
    <w:p w:rsidR="00BB23DA" w:rsidRPr="004565B6" w:rsidRDefault="00BB23DA" w:rsidP="00BB23DA">
      <w:pPr>
        <w:shd w:val="clear" w:color="auto" w:fill="FFFFFF"/>
        <w:tabs>
          <w:tab w:val="left" w:pos="0"/>
          <w:tab w:val="left" w:pos="1502"/>
        </w:tabs>
        <w:ind w:firstLine="709"/>
        <w:jc w:val="both"/>
        <w:rPr>
          <w:sz w:val="26"/>
          <w:szCs w:val="26"/>
        </w:rPr>
      </w:pPr>
      <w:r w:rsidRPr="004565B6">
        <w:rPr>
          <w:sz w:val="26"/>
          <w:szCs w:val="26"/>
        </w:rPr>
        <w:t>8.1.15.</w:t>
      </w:r>
      <w:r w:rsidRPr="004565B6">
        <w:rPr>
          <w:sz w:val="26"/>
          <w:szCs w:val="26"/>
        </w:rPr>
        <w:tab/>
        <w:t>Выполнить работы по комплексному тестированию (испытанию)</w:t>
      </w:r>
      <w:r w:rsidRPr="004565B6">
        <w:rPr>
          <w:sz w:val="26"/>
          <w:szCs w:val="26"/>
        </w:rPr>
        <w:br/>
        <w:t xml:space="preserve">Оборудования. Выполнить работы по испытанию головных образцов в соответствии с ГОСТ </w:t>
      </w:r>
      <w:proofErr w:type="gramStart"/>
      <w:r w:rsidRPr="004565B6">
        <w:rPr>
          <w:sz w:val="26"/>
          <w:szCs w:val="26"/>
        </w:rPr>
        <w:t>Р</w:t>
      </w:r>
      <w:proofErr w:type="gramEnd"/>
      <w:r w:rsidRPr="004565B6">
        <w:rPr>
          <w:sz w:val="26"/>
          <w:szCs w:val="26"/>
        </w:rPr>
        <w:t xml:space="preserve"> 15.201-2000.</w:t>
      </w:r>
    </w:p>
    <w:p w:rsidR="00BB23DA" w:rsidRPr="004565B6" w:rsidRDefault="00BB23DA" w:rsidP="00BB23DA">
      <w:pPr>
        <w:shd w:val="clear" w:color="auto" w:fill="FFFFFF"/>
        <w:tabs>
          <w:tab w:val="left" w:pos="0"/>
          <w:tab w:val="left" w:pos="1502"/>
        </w:tabs>
        <w:ind w:firstLine="709"/>
        <w:jc w:val="both"/>
        <w:rPr>
          <w:sz w:val="26"/>
          <w:szCs w:val="26"/>
        </w:rPr>
      </w:pPr>
      <w:proofErr w:type="gramStart"/>
      <w:r w:rsidRPr="004565B6">
        <w:rPr>
          <w:sz w:val="26"/>
          <w:szCs w:val="26"/>
        </w:rPr>
        <w:t>Предоставить Покупателю документы</w:t>
      </w:r>
      <w:proofErr w:type="gramEnd"/>
      <w:r w:rsidRPr="004565B6">
        <w:rPr>
          <w:sz w:val="26"/>
          <w:szCs w:val="26"/>
        </w:rPr>
        <w:t xml:space="preserve"> по результатам испытаний Оборудования (акты, протоколы).</w:t>
      </w:r>
    </w:p>
    <w:p w:rsidR="00BB23DA" w:rsidRPr="004565B6" w:rsidRDefault="00BB23DA" w:rsidP="00BB23DA">
      <w:pPr>
        <w:shd w:val="clear" w:color="auto" w:fill="FFFFFF"/>
        <w:tabs>
          <w:tab w:val="left" w:pos="0"/>
          <w:tab w:val="left" w:pos="1502"/>
        </w:tabs>
        <w:ind w:firstLine="709"/>
        <w:jc w:val="both"/>
        <w:rPr>
          <w:sz w:val="26"/>
          <w:szCs w:val="26"/>
        </w:rPr>
      </w:pPr>
      <w:r w:rsidRPr="004565B6">
        <w:rPr>
          <w:sz w:val="26"/>
          <w:szCs w:val="26"/>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B23DA" w:rsidRPr="004565B6" w:rsidRDefault="00BB23DA" w:rsidP="00BB23DA">
      <w:pPr>
        <w:shd w:val="clear" w:color="auto" w:fill="FFFFFF"/>
        <w:tabs>
          <w:tab w:val="left" w:pos="0"/>
          <w:tab w:val="left" w:pos="1272"/>
        </w:tabs>
        <w:ind w:right="34" w:firstLine="709"/>
        <w:jc w:val="both"/>
        <w:rPr>
          <w:spacing w:val="-5"/>
          <w:sz w:val="26"/>
          <w:szCs w:val="26"/>
        </w:rPr>
      </w:pPr>
      <w:r w:rsidRPr="004565B6">
        <w:rPr>
          <w:sz w:val="26"/>
          <w:szCs w:val="26"/>
        </w:rPr>
        <w:t>8.1.16. Осуществить поставку Оборудования в сроки, предусмотренные Спецификациями № 1 и № 2 (Приложения № 1.1 и № 1.2 к Договору), в порядке и на условиях, предусмотренных настоящим Договором.</w:t>
      </w:r>
    </w:p>
    <w:p w:rsidR="00BB23DA" w:rsidRPr="004565B6" w:rsidRDefault="00BB23DA" w:rsidP="00BB23DA">
      <w:pPr>
        <w:shd w:val="clear" w:color="auto" w:fill="FFFFFF"/>
        <w:tabs>
          <w:tab w:val="left" w:pos="0"/>
          <w:tab w:val="left" w:pos="1272"/>
        </w:tabs>
        <w:ind w:right="34" w:firstLine="709"/>
        <w:jc w:val="both"/>
        <w:rPr>
          <w:spacing w:val="-4"/>
          <w:sz w:val="26"/>
          <w:szCs w:val="26"/>
        </w:rPr>
      </w:pPr>
      <w:r w:rsidRPr="004565B6">
        <w:rPr>
          <w:spacing w:val="-1"/>
          <w:sz w:val="26"/>
          <w:szCs w:val="26"/>
        </w:rPr>
        <w:t xml:space="preserve">8.1.17. Расходовать перечисленные Покупателем денежные средства в соответствии с </w:t>
      </w:r>
      <w:r w:rsidRPr="004565B6">
        <w:rPr>
          <w:sz w:val="26"/>
          <w:szCs w:val="26"/>
        </w:rPr>
        <w:t>целями, определенными настоящим Договором.</w:t>
      </w:r>
    </w:p>
    <w:p w:rsidR="00BB23DA" w:rsidRPr="004565B6" w:rsidRDefault="00BB23DA" w:rsidP="00BB23DA">
      <w:pPr>
        <w:shd w:val="clear" w:color="auto" w:fill="FFFFFF"/>
        <w:tabs>
          <w:tab w:val="left" w:pos="0"/>
          <w:tab w:val="left" w:pos="1272"/>
        </w:tabs>
        <w:ind w:right="34" w:firstLine="709"/>
        <w:jc w:val="both"/>
        <w:rPr>
          <w:spacing w:val="-4"/>
          <w:sz w:val="26"/>
          <w:szCs w:val="26"/>
        </w:rPr>
      </w:pPr>
      <w:r w:rsidRPr="004565B6">
        <w:rPr>
          <w:spacing w:val="-1"/>
          <w:sz w:val="26"/>
          <w:szCs w:val="26"/>
        </w:rPr>
        <w:t xml:space="preserve">8.1.18. Выполнять свои обязательства в течение Гарантийного срока в соответствии с </w:t>
      </w:r>
      <w:r w:rsidRPr="004565B6">
        <w:rPr>
          <w:sz w:val="26"/>
          <w:szCs w:val="26"/>
        </w:rPr>
        <w:t>условиями настоящего Договора.</w:t>
      </w:r>
    </w:p>
    <w:p w:rsidR="00BB23DA" w:rsidRPr="004565B6" w:rsidRDefault="00BB23DA" w:rsidP="00BB23DA">
      <w:pPr>
        <w:shd w:val="clear" w:color="auto" w:fill="FFFFFF"/>
        <w:tabs>
          <w:tab w:val="left" w:pos="0"/>
          <w:tab w:val="left" w:pos="1272"/>
        </w:tabs>
        <w:ind w:right="29" w:firstLine="709"/>
        <w:jc w:val="both"/>
        <w:rPr>
          <w:spacing w:val="-5"/>
          <w:sz w:val="26"/>
          <w:szCs w:val="26"/>
        </w:rPr>
      </w:pPr>
      <w:r w:rsidRPr="004565B6">
        <w:rPr>
          <w:sz w:val="26"/>
          <w:szCs w:val="26"/>
        </w:rP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B23DA" w:rsidRPr="004565B6" w:rsidRDefault="00BB23DA" w:rsidP="00BB23DA">
      <w:pPr>
        <w:shd w:val="clear" w:color="auto" w:fill="FFFFFF"/>
        <w:tabs>
          <w:tab w:val="left" w:pos="0"/>
          <w:tab w:val="left" w:pos="1392"/>
        </w:tabs>
        <w:ind w:left="19" w:right="34" w:firstLine="709"/>
        <w:jc w:val="both"/>
        <w:rPr>
          <w:sz w:val="26"/>
          <w:szCs w:val="26"/>
        </w:rPr>
      </w:pPr>
      <w:r w:rsidRPr="004565B6">
        <w:rPr>
          <w:spacing w:val="-5"/>
          <w:sz w:val="26"/>
          <w:szCs w:val="26"/>
        </w:rPr>
        <w:t xml:space="preserve">8.1.20. </w:t>
      </w:r>
      <w:r w:rsidRPr="004565B6">
        <w:rPr>
          <w:sz w:val="26"/>
          <w:szCs w:val="26"/>
        </w:rPr>
        <w:t>За свой счет и своими силами получать разрешения и согласования,</w:t>
      </w:r>
      <w:r w:rsidRPr="004565B6">
        <w:rPr>
          <w:sz w:val="26"/>
          <w:szCs w:val="26"/>
        </w:rPr>
        <w:br/>
      </w:r>
      <w:r w:rsidRPr="004565B6">
        <w:rPr>
          <w:spacing w:val="-2"/>
          <w:sz w:val="26"/>
          <w:szCs w:val="26"/>
        </w:rPr>
        <w:t>необходимые для доставки Оборудования на Площадку АЭС.</w:t>
      </w:r>
    </w:p>
    <w:p w:rsidR="00BB23DA" w:rsidRPr="004565B6" w:rsidRDefault="00BB23DA" w:rsidP="00BB23DA">
      <w:pPr>
        <w:shd w:val="clear" w:color="auto" w:fill="FFFFFF"/>
        <w:tabs>
          <w:tab w:val="left" w:pos="0"/>
          <w:tab w:val="left" w:pos="1459"/>
        </w:tabs>
        <w:ind w:left="19" w:right="29" w:firstLine="709"/>
        <w:jc w:val="both"/>
        <w:rPr>
          <w:sz w:val="26"/>
          <w:szCs w:val="26"/>
        </w:rPr>
      </w:pPr>
      <w:r w:rsidRPr="004565B6">
        <w:rPr>
          <w:spacing w:val="-5"/>
          <w:sz w:val="26"/>
          <w:szCs w:val="26"/>
        </w:rPr>
        <w:t>8.1.21. </w:t>
      </w:r>
      <w:r w:rsidRPr="004565B6">
        <w:rPr>
          <w:sz w:val="26"/>
          <w:szCs w:val="26"/>
        </w:rPr>
        <w:t>Предоставлять Покупателю информацию и документы, касающиеся</w:t>
      </w:r>
      <w:r w:rsidRPr="004565B6">
        <w:rPr>
          <w:sz w:val="26"/>
          <w:szCs w:val="26"/>
        </w:rPr>
        <w:br/>
        <w:t>исполнения условий Договора в течение 7 (Семи) рабочих дней с момента получения</w:t>
      </w:r>
      <w:r w:rsidRPr="004565B6">
        <w:rPr>
          <w:sz w:val="26"/>
          <w:szCs w:val="26"/>
        </w:rPr>
        <w:br/>
        <w:t>письменного запроса Покупателя.</w:t>
      </w:r>
    </w:p>
    <w:p w:rsidR="00BB23DA" w:rsidRPr="004565B6" w:rsidRDefault="00BB23DA" w:rsidP="00BB23DA">
      <w:pPr>
        <w:shd w:val="clear" w:color="auto" w:fill="FFFFFF"/>
        <w:tabs>
          <w:tab w:val="left" w:pos="0"/>
          <w:tab w:val="left" w:pos="709"/>
          <w:tab w:val="left" w:pos="1344"/>
        </w:tabs>
        <w:ind w:firstLine="709"/>
        <w:jc w:val="both"/>
        <w:rPr>
          <w:sz w:val="26"/>
          <w:szCs w:val="26"/>
        </w:rPr>
      </w:pPr>
      <w:r w:rsidRPr="004565B6">
        <w:rPr>
          <w:spacing w:val="-1"/>
          <w:sz w:val="26"/>
          <w:szCs w:val="26"/>
        </w:rPr>
        <w:t xml:space="preserve">8.1.22. При поставке Оборудования ненадлежащего качества </w:t>
      </w:r>
      <w:r w:rsidRPr="004565B6">
        <w:rPr>
          <w:sz w:val="26"/>
          <w:szCs w:val="26"/>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указанные Покупателем сроки.</w:t>
      </w:r>
    </w:p>
    <w:p w:rsidR="00BB23DA" w:rsidRPr="004565B6" w:rsidRDefault="00BB23DA" w:rsidP="00BB23DA">
      <w:pPr>
        <w:shd w:val="clear" w:color="auto" w:fill="FFFFFF"/>
        <w:tabs>
          <w:tab w:val="left" w:pos="0"/>
          <w:tab w:val="left" w:pos="1296"/>
        </w:tabs>
        <w:ind w:right="34" w:firstLine="709"/>
        <w:jc w:val="both"/>
        <w:rPr>
          <w:spacing w:val="-5"/>
          <w:sz w:val="26"/>
          <w:szCs w:val="26"/>
        </w:rPr>
      </w:pPr>
      <w:r w:rsidRPr="004565B6">
        <w:rPr>
          <w:sz w:val="26"/>
          <w:szCs w:val="26"/>
        </w:rPr>
        <w:t xml:space="preserve">8.1.23.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w:t>
      </w:r>
      <w:proofErr w:type="gramStart"/>
      <w:r w:rsidRPr="004565B6">
        <w:rPr>
          <w:sz w:val="26"/>
          <w:szCs w:val="26"/>
        </w:rPr>
        <w:t>на</w:t>
      </w:r>
      <w:proofErr w:type="gramEnd"/>
      <w:r w:rsidRPr="004565B6">
        <w:rPr>
          <w:sz w:val="26"/>
          <w:szCs w:val="26"/>
        </w:rPr>
        <w:t xml:space="preserve"> комплектное в срок, указанный Покупателем.</w:t>
      </w:r>
    </w:p>
    <w:p w:rsidR="00BB23DA" w:rsidRPr="004565B6" w:rsidRDefault="00BB23DA" w:rsidP="00BB23DA">
      <w:pPr>
        <w:shd w:val="clear" w:color="auto" w:fill="FFFFFF"/>
        <w:tabs>
          <w:tab w:val="left" w:pos="0"/>
          <w:tab w:val="left" w:pos="1296"/>
        </w:tabs>
        <w:ind w:right="34" w:firstLine="709"/>
        <w:jc w:val="both"/>
        <w:rPr>
          <w:spacing w:val="-5"/>
          <w:sz w:val="26"/>
          <w:szCs w:val="26"/>
        </w:rPr>
      </w:pPr>
      <w:r w:rsidRPr="004565B6">
        <w:rPr>
          <w:sz w:val="26"/>
          <w:szCs w:val="26"/>
        </w:rPr>
        <w:t xml:space="preserve">8.1.24. Компенсировать Покупателю расходы, связанные с </w:t>
      </w:r>
      <w:proofErr w:type="spellStart"/>
      <w:r w:rsidRPr="004565B6">
        <w:rPr>
          <w:sz w:val="26"/>
          <w:szCs w:val="26"/>
        </w:rPr>
        <w:t>демонтажом</w:t>
      </w:r>
      <w:proofErr w:type="spellEnd"/>
      <w:r w:rsidRPr="004565B6">
        <w:rPr>
          <w:sz w:val="26"/>
          <w:szCs w:val="26"/>
        </w:rPr>
        <w:t>, повторным монтажом и пуско-наладочными работами при выявлении недостатков в поставленном Оборудовании.</w:t>
      </w:r>
    </w:p>
    <w:p w:rsidR="00BB23DA" w:rsidRPr="004565B6" w:rsidRDefault="00BB23DA" w:rsidP="00BB23DA">
      <w:pPr>
        <w:shd w:val="clear" w:color="auto" w:fill="FFFFFF"/>
        <w:tabs>
          <w:tab w:val="left" w:pos="0"/>
          <w:tab w:val="left" w:pos="1459"/>
        </w:tabs>
        <w:ind w:left="14" w:right="19" w:firstLine="709"/>
        <w:jc w:val="both"/>
        <w:rPr>
          <w:sz w:val="26"/>
          <w:szCs w:val="26"/>
        </w:rPr>
      </w:pPr>
      <w:r w:rsidRPr="004565B6">
        <w:rPr>
          <w:sz w:val="26"/>
          <w:szCs w:val="26"/>
        </w:rPr>
        <w:t>8.1.25. Включить в договор с перевозчиком требование о въезде на территорию склада Грузополучателя транспортного средства, подготовленного к разгрузке.</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 xml:space="preserve">8.1.27. По требованию Покупателя в течение 5 (Пяти) рабочих дней </w:t>
      </w:r>
      <w:proofErr w:type="gramStart"/>
      <w:r w:rsidRPr="004565B6">
        <w:rPr>
          <w:sz w:val="26"/>
          <w:szCs w:val="26"/>
        </w:rPr>
        <w:t>с даты получения</w:t>
      </w:r>
      <w:proofErr w:type="gramEnd"/>
      <w:r w:rsidRPr="004565B6">
        <w:rPr>
          <w:sz w:val="26"/>
          <w:szCs w:val="26"/>
        </w:rPr>
        <w:t xml:space="preserve"> запроса предоставить перечень Субпоставщиков, привлеченных к исполнению Договора.</w:t>
      </w:r>
    </w:p>
    <w:p w:rsidR="00BB23DA" w:rsidRPr="004565B6" w:rsidRDefault="00BB23DA" w:rsidP="00BB23DA">
      <w:pPr>
        <w:shd w:val="clear" w:color="auto" w:fill="FFFFFF"/>
        <w:tabs>
          <w:tab w:val="left" w:pos="0"/>
          <w:tab w:val="left" w:pos="1277"/>
        </w:tabs>
        <w:ind w:firstLine="709"/>
        <w:jc w:val="both"/>
        <w:rPr>
          <w:sz w:val="26"/>
          <w:szCs w:val="26"/>
        </w:rPr>
      </w:pPr>
      <w:r w:rsidRPr="004565B6">
        <w:rPr>
          <w:sz w:val="26"/>
          <w:szCs w:val="26"/>
        </w:rPr>
        <w:lastRenderedPageBreak/>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 xml:space="preserve">8.1.29. </w:t>
      </w:r>
      <w:proofErr w:type="gramStart"/>
      <w:r w:rsidRPr="004565B6">
        <w:rPr>
          <w:sz w:val="26"/>
          <w:szCs w:val="26"/>
        </w:rPr>
        <w:t xml:space="preserve">При поставке Оборудования 1, 2 и 3 классов безопасности по НП-001-97 (ПНАЭ Г-01-011-97) ОПБ 88/97 в течение 1 (Одного) дня с момента подписания Уполномоченной организацией паспорта и Плана качества выложить на FTP-сервер </w:t>
      </w:r>
      <w:hyperlink r:id="rId11" w:history="1">
        <w:r w:rsidRPr="004565B6">
          <w:rPr>
            <w:rStyle w:val="a4"/>
            <w:sz w:val="26"/>
            <w:szCs w:val="26"/>
          </w:rPr>
          <w:t>ftp.niaep.ru</w:t>
        </w:r>
      </w:hyperlink>
      <w:r w:rsidRPr="004565B6">
        <w:rPr>
          <w:sz w:val="26"/>
          <w:szCs w:val="26"/>
        </w:rPr>
        <w:t xml:space="preserve"> электронные копии документов, указанных в Приложении № 2 к Договору, и направить на электронный адрес </w:t>
      </w:r>
      <w:hyperlink r:id="rId12" w:history="1">
        <w:r w:rsidRPr="004565B6">
          <w:rPr>
            <w:rStyle w:val="a4"/>
            <w:sz w:val="26"/>
            <w:szCs w:val="26"/>
            <w:lang w:val="en-US"/>
          </w:rPr>
          <w:t>kuraes</w:t>
        </w:r>
        <w:r w:rsidRPr="004565B6">
          <w:rPr>
            <w:rStyle w:val="a4"/>
            <w:sz w:val="26"/>
            <w:szCs w:val="26"/>
          </w:rPr>
          <w:t>@niaep.ru</w:t>
        </w:r>
      </w:hyperlink>
      <w:r w:rsidRPr="004565B6">
        <w:rPr>
          <w:sz w:val="26"/>
          <w:szCs w:val="26"/>
        </w:rPr>
        <w:t xml:space="preserve"> извещение о размещении информации. </w:t>
      </w:r>
      <w:proofErr w:type="gramEnd"/>
    </w:p>
    <w:p w:rsidR="00BB23DA" w:rsidRPr="004565B6" w:rsidRDefault="00BB23DA" w:rsidP="00BB23DA">
      <w:pPr>
        <w:pStyle w:val="31"/>
        <w:tabs>
          <w:tab w:val="left" w:pos="0"/>
        </w:tabs>
        <w:spacing w:after="0"/>
        <w:ind w:left="0" w:firstLine="709"/>
        <w:jc w:val="both"/>
        <w:rPr>
          <w:sz w:val="26"/>
          <w:szCs w:val="26"/>
        </w:rPr>
      </w:pPr>
      <w:r w:rsidRPr="004565B6">
        <w:rPr>
          <w:sz w:val="26"/>
          <w:szCs w:val="26"/>
        </w:rPr>
        <w:t>Электронные копии документов, указанных в Приложении № 2 к Договору, необходимо предоставить в «Портале Поставщика».</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8.1.30. Для предоставления доступа к Порталу Поставщика изготовителю</w:t>
      </w:r>
      <w:proofErr w:type="gramStart"/>
      <w:r w:rsidRPr="004565B6">
        <w:rPr>
          <w:sz w:val="26"/>
          <w:szCs w:val="26"/>
        </w:rPr>
        <w:t xml:space="preserve"> (-</w:t>
      </w:r>
      <w:proofErr w:type="gramEnd"/>
      <w:r w:rsidRPr="004565B6">
        <w:rPr>
          <w:sz w:val="26"/>
          <w:szCs w:val="26"/>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565B6">
        <w:rPr>
          <w:sz w:val="26"/>
          <w:szCs w:val="26"/>
        </w:rPr>
        <w:t>ях</w:t>
      </w:r>
      <w:proofErr w:type="spellEnd"/>
      <w:r w:rsidRPr="004565B6">
        <w:rPr>
          <w:sz w:val="26"/>
          <w:szCs w:val="26"/>
        </w:rPr>
        <w:t>) и грузоотправителе (-</w:t>
      </w:r>
      <w:proofErr w:type="spellStart"/>
      <w:r w:rsidRPr="004565B6">
        <w:rPr>
          <w:sz w:val="26"/>
          <w:szCs w:val="26"/>
        </w:rPr>
        <w:t>ях</w:t>
      </w:r>
      <w:proofErr w:type="spellEnd"/>
      <w:r w:rsidRPr="004565B6">
        <w:rPr>
          <w:sz w:val="26"/>
          <w:szCs w:val="26"/>
        </w:rPr>
        <w:t>)  поставляемого по настоящему Договору оборудования путем размещения данной информации на Портале Поставщика.</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 xml:space="preserve">8.1.31.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4565B6">
        <w:rPr>
          <w:sz w:val="26"/>
          <w:szCs w:val="26"/>
        </w:rPr>
        <w:t>штрих-кодов</w:t>
      </w:r>
      <w:proofErr w:type="gramEnd"/>
      <w:r w:rsidRPr="004565B6">
        <w:rPr>
          <w:sz w:val="26"/>
          <w:szCs w:val="26"/>
        </w:rPr>
        <w:t xml:space="preserve"> на поставляемое Оборудование осуществляется посредством Портала Поставщика.</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8.1.32.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8.1.33. Все затраты, связанные с согласованием Технической документации с организациями, указанными в пункте 8.1 Договора включены в цену Оборудования (пункт 3.1 Договора).</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8.1.34. В случае</w:t>
      </w:r>
      <w:proofErr w:type="gramStart"/>
      <w:r w:rsidRPr="004565B6">
        <w:rPr>
          <w:rFonts w:ascii="Times New Roman" w:hAnsi="Times New Roman" w:cs="Times New Roman"/>
          <w:sz w:val="26"/>
          <w:szCs w:val="26"/>
        </w:rPr>
        <w:t>,</w:t>
      </w:r>
      <w:proofErr w:type="gramEnd"/>
      <w:r w:rsidRPr="004565B6">
        <w:rPr>
          <w:rFonts w:ascii="Times New Roman" w:hAnsi="Times New Roman" w:cs="Times New Roman"/>
          <w:sz w:val="26"/>
          <w:szCs w:val="26"/>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BB23DA" w:rsidRPr="004565B6" w:rsidRDefault="00BB23DA" w:rsidP="00BB23DA">
      <w:pPr>
        <w:pStyle w:val="310"/>
        <w:shd w:val="clear" w:color="auto" w:fill="auto"/>
        <w:spacing w:line="240" w:lineRule="auto"/>
        <w:ind w:firstLine="709"/>
        <w:rPr>
          <w:rFonts w:ascii="Times New Roman" w:hAnsi="Times New Roman" w:cs="Times New Roman"/>
          <w:sz w:val="26"/>
          <w:szCs w:val="26"/>
        </w:rPr>
      </w:pPr>
      <w:r w:rsidRPr="004565B6">
        <w:rPr>
          <w:rFonts w:ascii="Times New Roman" w:hAnsi="Times New Roman" w:cs="Times New Roman"/>
          <w:sz w:val="26"/>
          <w:szCs w:val="26"/>
        </w:rPr>
        <w:t>(</w:t>
      </w:r>
      <w:r w:rsidRPr="004565B6">
        <w:rPr>
          <w:rFonts w:ascii="Times New Roman" w:hAnsi="Times New Roman" w:cs="Times New Roman"/>
          <w:i/>
          <w:sz w:val="26"/>
          <w:szCs w:val="26"/>
        </w:rPr>
        <w:t>пункт 8.1.34 распространяется только на договоры поставки Оборудования, входящего в состав РУ</w:t>
      </w:r>
      <w:r w:rsidRPr="004565B6">
        <w:rPr>
          <w:rFonts w:ascii="Times New Roman" w:hAnsi="Times New Roman" w:cs="Times New Roman"/>
          <w:sz w:val="26"/>
          <w:szCs w:val="26"/>
        </w:rPr>
        <w:t>).</w:t>
      </w:r>
    </w:p>
    <w:p w:rsidR="00BB23DA" w:rsidRPr="004565B6" w:rsidRDefault="00BB23DA" w:rsidP="00BB23DA">
      <w:pPr>
        <w:pStyle w:val="310"/>
        <w:ind w:firstLine="709"/>
        <w:rPr>
          <w:rFonts w:ascii="Times New Roman" w:hAnsi="Times New Roman" w:cs="Times New Roman"/>
          <w:sz w:val="26"/>
          <w:szCs w:val="26"/>
        </w:rPr>
      </w:pPr>
      <w:r w:rsidRPr="004565B6">
        <w:rPr>
          <w:rFonts w:ascii="Times New Roman" w:hAnsi="Times New Roman" w:cs="Times New Roman"/>
          <w:sz w:val="26"/>
          <w:szCs w:val="26"/>
        </w:rPr>
        <w:t>8.1.35. Выполнять иные обязанности, предусмотренные настоящим Договором.</w:t>
      </w:r>
    </w:p>
    <w:p w:rsidR="00BB23DA" w:rsidRPr="004565B6" w:rsidRDefault="00BB23DA" w:rsidP="00BB23DA">
      <w:pPr>
        <w:pStyle w:val="31"/>
        <w:tabs>
          <w:tab w:val="left" w:pos="0"/>
          <w:tab w:val="num" w:pos="1620"/>
        </w:tabs>
        <w:spacing w:after="0"/>
        <w:ind w:left="0" w:firstLine="709"/>
        <w:jc w:val="both"/>
        <w:rPr>
          <w:spacing w:val="-4"/>
          <w:sz w:val="26"/>
          <w:szCs w:val="26"/>
        </w:rPr>
      </w:pPr>
      <w:r w:rsidRPr="004565B6">
        <w:rPr>
          <w:spacing w:val="-4"/>
          <w:sz w:val="26"/>
          <w:szCs w:val="26"/>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BB23DA" w:rsidRPr="004565B6" w:rsidRDefault="00BB23DA" w:rsidP="00BB23DA">
      <w:pPr>
        <w:pStyle w:val="31"/>
        <w:tabs>
          <w:tab w:val="left" w:pos="0"/>
          <w:tab w:val="num" w:pos="1620"/>
        </w:tabs>
        <w:spacing w:after="0"/>
        <w:ind w:left="0" w:firstLine="709"/>
        <w:jc w:val="both"/>
        <w:rPr>
          <w:sz w:val="26"/>
          <w:szCs w:val="26"/>
        </w:rPr>
      </w:pPr>
      <w:r w:rsidRPr="004565B6">
        <w:rPr>
          <w:spacing w:val="-4"/>
          <w:sz w:val="26"/>
          <w:szCs w:val="26"/>
        </w:rPr>
        <w:t xml:space="preserve">8.2.1. </w:t>
      </w:r>
      <w:proofErr w:type="gramStart"/>
      <w:r w:rsidRPr="004565B6">
        <w:rPr>
          <w:spacing w:val="-4"/>
          <w:sz w:val="26"/>
          <w:szCs w:val="26"/>
        </w:rPr>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w:t>
      </w:r>
      <w:r w:rsidRPr="004565B6">
        <w:rPr>
          <w:spacing w:val="-4"/>
          <w:sz w:val="26"/>
          <w:szCs w:val="26"/>
        </w:rPr>
        <w:lastRenderedPageBreak/>
        <w:t>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4565B6">
        <w:rPr>
          <w:spacing w:val="-4"/>
          <w:sz w:val="26"/>
          <w:szCs w:val="26"/>
        </w:rPr>
        <w:t xml:space="preserve"> идентификационный номер налогоплательщика, а также предмет и цену договора с Субпоставщиком. </w:t>
      </w:r>
      <w:proofErr w:type="gramStart"/>
      <w:r w:rsidRPr="004565B6">
        <w:rPr>
          <w:spacing w:val="-4"/>
          <w:sz w:val="26"/>
          <w:szCs w:val="26"/>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4565B6">
        <w:rPr>
          <w:spacing w:val="-4"/>
          <w:sz w:val="26"/>
          <w:szCs w:val="26"/>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B23DA" w:rsidRPr="004565B6" w:rsidRDefault="00BB23DA" w:rsidP="00BB23DA">
      <w:pPr>
        <w:pStyle w:val="31"/>
        <w:tabs>
          <w:tab w:val="left" w:pos="0"/>
          <w:tab w:val="num" w:pos="1620"/>
        </w:tabs>
        <w:spacing w:after="0"/>
        <w:ind w:left="0" w:firstLine="709"/>
        <w:jc w:val="both"/>
        <w:rPr>
          <w:sz w:val="26"/>
          <w:szCs w:val="26"/>
        </w:rPr>
      </w:pPr>
      <w:r w:rsidRPr="004565B6">
        <w:rPr>
          <w:sz w:val="26"/>
          <w:szCs w:val="26"/>
        </w:rPr>
        <w:t>8.3. Поставщик обязан заключить с Покупателем договор возмездного оказания услуг (на сумму не более 1 % от цены Договора) на рассмотрение и согласование ТУ (ТЗ) по форме Приложения № 24 к Договору</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 xml:space="preserve">8.4. </w:t>
      </w:r>
      <w:proofErr w:type="gramStart"/>
      <w:r w:rsidRPr="004565B6">
        <w:rPr>
          <w:sz w:val="26"/>
          <w:szCs w:val="26"/>
        </w:rPr>
        <w:t>В срок не позднее 15 (пятнадцати) календарных дней с момента согласования ТУ (ТЗ) филиалом АО «Концерн Росэнергоатом», если поставляемое оборудование относится к 4 классу безопасности по НП-001-97 (ПНАЭ Г-01-01-97) ОПБ 88/97, или АО «Концерн «Росэнергоатом», если поставляемое оборудование относится к 1, 2, 3 классу безопасности по НП-001-97 (ПНАЭ Г-01-011-97) ОПБ 88/97, Поставщик заносит информацию о поставляемом Оборудовании в</w:t>
      </w:r>
      <w:proofErr w:type="gramEnd"/>
      <w:r w:rsidRPr="004565B6">
        <w:rPr>
          <w:sz w:val="26"/>
          <w:szCs w:val="26"/>
        </w:rPr>
        <w:t xml:space="preserve"> «Единый отраслевой номенклатурный каталог оборудования и материалов» (далее – </w:t>
      </w:r>
      <w:bookmarkStart w:id="1" w:name="OLE_LINK2"/>
      <w:bookmarkStart w:id="2" w:name="OLE_LINK1"/>
      <w:r w:rsidRPr="004565B6">
        <w:rPr>
          <w:sz w:val="26"/>
          <w:szCs w:val="26"/>
        </w:rPr>
        <w:t>ЕОНКОМ</w:t>
      </w:r>
      <w:bookmarkEnd w:id="1"/>
      <w:bookmarkEnd w:id="2"/>
      <w:r w:rsidRPr="004565B6">
        <w:rPr>
          <w:sz w:val="26"/>
          <w:szCs w:val="26"/>
        </w:rPr>
        <w:t>) в порядке и на условиях, определенных в Инструкции по занесению информации об оборудовании и материалах в ЕОНКОМ  (Приложение № 11 к Договору).</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 Статье 20 настоящего Договора.</w:t>
      </w:r>
    </w:p>
    <w:p w:rsidR="00BB23DA" w:rsidRPr="004565B6" w:rsidRDefault="00BB23DA" w:rsidP="00BB23DA">
      <w:pPr>
        <w:pStyle w:val="31"/>
        <w:tabs>
          <w:tab w:val="left" w:pos="0"/>
        </w:tabs>
        <w:spacing w:after="0"/>
        <w:ind w:left="0" w:firstLine="709"/>
        <w:jc w:val="both"/>
        <w:rPr>
          <w:sz w:val="26"/>
          <w:szCs w:val="26"/>
        </w:rPr>
      </w:pPr>
      <w:proofErr w:type="gramStart"/>
      <w:r w:rsidRPr="004565B6">
        <w:rPr>
          <w:sz w:val="26"/>
          <w:szCs w:val="26"/>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Спецификациям № 1</w:t>
      </w:r>
      <w:proofErr w:type="gramEnd"/>
      <w:r w:rsidRPr="004565B6">
        <w:rPr>
          <w:sz w:val="26"/>
          <w:szCs w:val="26"/>
        </w:rPr>
        <w:t xml:space="preserve"> и № 2 (Приложения № 1.1 и № 1.2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 </w:t>
      </w:r>
    </w:p>
    <w:p w:rsidR="00BB23DA" w:rsidRPr="004565B6" w:rsidRDefault="00BB23DA" w:rsidP="00BB23DA">
      <w:pPr>
        <w:pStyle w:val="31"/>
        <w:tabs>
          <w:tab w:val="left" w:pos="0"/>
        </w:tabs>
        <w:spacing w:after="0"/>
        <w:ind w:left="0" w:firstLine="709"/>
        <w:jc w:val="both"/>
        <w:rPr>
          <w:sz w:val="26"/>
          <w:szCs w:val="26"/>
        </w:rPr>
      </w:pPr>
      <w:r w:rsidRPr="004565B6">
        <w:rPr>
          <w:sz w:val="26"/>
          <w:szCs w:val="26"/>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BB23DA" w:rsidRPr="004565B6" w:rsidRDefault="00BB23DA" w:rsidP="00BB23DA">
      <w:pPr>
        <w:pStyle w:val="31"/>
        <w:tabs>
          <w:tab w:val="left" w:pos="0"/>
        </w:tabs>
        <w:spacing w:after="0"/>
        <w:ind w:left="0" w:firstLine="709"/>
        <w:jc w:val="both"/>
        <w:rPr>
          <w:sz w:val="26"/>
          <w:szCs w:val="26"/>
        </w:rPr>
      </w:pPr>
    </w:p>
    <w:p w:rsidR="00BB23DA" w:rsidRPr="004565B6" w:rsidRDefault="00BB23DA" w:rsidP="00BB23DA">
      <w:pPr>
        <w:tabs>
          <w:tab w:val="left" w:pos="0"/>
        </w:tabs>
        <w:ind w:firstLine="709"/>
        <w:jc w:val="center"/>
        <w:rPr>
          <w:b/>
          <w:sz w:val="26"/>
          <w:szCs w:val="26"/>
        </w:rPr>
      </w:pPr>
      <w:r w:rsidRPr="004565B6">
        <w:rPr>
          <w:b/>
          <w:color w:val="000000"/>
          <w:sz w:val="26"/>
          <w:szCs w:val="26"/>
        </w:rPr>
        <w:lastRenderedPageBreak/>
        <w:t xml:space="preserve">Статья 9. </w:t>
      </w:r>
      <w:r w:rsidRPr="004565B6">
        <w:rPr>
          <w:b/>
          <w:sz w:val="26"/>
          <w:szCs w:val="26"/>
        </w:rPr>
        <w:t>Условия и порядок изготовления и поставки Оборудования</w:t>
      </w:r>
    </w:p>
    <w:p w:rsidR="00BB23DA" w:rsidRPr="004565B6" w:rsidRDefault="00BB23DA" w:rsidP="00BB23DA">
      <w:pPr>
        <w:tabs>
          <w:tab w:val="left" w:pos="0"/>
        </w:tabs>
        <w:ind w:firstLine="709"/>
        <w:jc w:val="center"/>
        <w:rPr>
          <w:b/>
          <w:sz w:val="26"/>
          <w:szCs w:val="26"/>
        </w:rPr>
      </w:pPr>
    </w:p>
    <w:p w:rsidR="00BB23DA" w:rsidRPr="004565B6" w:rsidRDefault="00BB23DA" w:rsidP="00BB23DA">
      <w:pPr>
        <w:pStyle w:val="3"/>
        <w:tabs>
          <w:tab w:val="left" w:pos="0"/>
        </w:tabs>
        <w:suppressAutoHyphens/>
        <w:ind w:firstLine="709"/>
        <w:jc w:val="both"/>
        <w:rPr>
          <w:sz w:val="26"/>
          <w:szCs w:val="26"/>
        </w:rPr>
      </w:pPr>
      <w:r w:rsidRPr="004565B6">
        <w:rPr>
          <w:sz w:val="26"/>
          <w:szCs w:val="26"/>
        </w:rPr>
        <w:t xml:space="preserve">9.1. В период изготовления, приемки, поставки оборудования Поставщик выполняет все  требования ГОСТ </w:t>
      </w:r>
      <w:proofErr w:type="gramStart"/>
      <w:r w:rsidRPr="004565B6">
        <w:rPr>
          <w:sz w:val="26"/>
          <w:szCs w:val="26"/>
        </w:rPr>
        <w:t>Р</w:t>
      </w:r>
      <w:proofErr w:type="gramEnd"/>
      <w:r w:rsidRPr="004565B6">
        <w:rPr>
          <w:sz w:val="26"/>
          <w:szCs w:val="26"/>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B23DA" w:rsidRPr="004565B6" w:rsidRDefault="00BB23DA" w:rsidP="00BB23DA">
      <w:pPr>
        <w:ind w:firstLine="708"/>
        <w:jc w:val="both"/>
        <w:rPr>
          <w:sz w:val="26"/>
          <w:szCs w:val="26"/>
        </w:rPr>
      </w:pPr>
      <w:r w:rsidRPr="004565B6">
        <w:rPr>
          <w:sz w:val="26"/>
          <w:szCs w:val="26"/>
        </w:rPr>
        <w:t xml:space="preserve">Согласование ТУ и/или ТЗ осуществляется в порядке и в сроки, установленные приказом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BB23DA" w:rsidRPr="004565B6" w:rsidRDefault="00BB23DA" w:rsidP="00BB23DA">
      <w:pPr>
        <w:pStyle w:val="3"/>
        <w:tabs>
          <w:tab w:val="left" w:pos="0"/>
        </w:tabs>
        <w:suppressAutoHyphens/>
        <w:ind w:firstLine="709"/>
        <w:jc w:val="both"/>
        <w:rPr>
          <w:strike/>
          <w:sz w:val="26"/>
          <w:szCs w:val="26"/>
        </w:rPr>
      </w:pPr>
      <w:r w:rsidRPr="004565B6">
        <w:rPr>
          <w:sz w:val="26"/>
          <w:szCs w:val="26"/>
        </w:rPr>
        <w:t>9.4. Поставщик обязуется в сроки, установленные Спецификациями № 1 и № 2 (Приложения № 1.1 и № 1.2 к Договору), выполнить комплекс работ, перечисленных в пункте 2.1. Договора, и поставить Оборудование Покупателю в указанном в настоящем Договоре месте поставки.</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Pr="004565B6">
        <w:rPr>
          <w:sz w:val="26"/>
          <w:szCs w:val="26"/>
        </w:rPr>
        <w:lastRenderedPageBreak/>
        <w:t xml:space="preserve">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B23DA" w:rsidRPr="004565B6" w:rsidRDefault="00BB23DA" w:rsidP="00BB23DA">
      <w:pPr>
        <w:pStyle w:val="3"/>
        <w:tabs>
          <w:tab w:val="left" w:pos="0"/>
        </w:tabs>
        <w:suppressAutoHyphens/>
        <w:jc w:val="both"/>
        <w:rPr>
          <w:sz w:val="26"/>
          <w:szCs w:val="26"/>
        </w:rPr>
      </w:pPr>
      <w:r w:rsidRPr="004565B6">
        <w:rPr>
          <w:sz w:val="26"/>
          <w:szCs w:val="26"/>
        </w:rPr>
        <w:t>- ожидаемая дата отгрузки Оборудования и ожидаемая дата поставки Оборудования;</w:t>
      </w:r>
    </w:p>
    <w:p w:rsidR="00BB23DA" w:rsidRPr="004565B6" w:rsidRDefault="00BB23DA" w:rsidP="00BB23DA">
      <w:pPr>
        <w:pStyle w:val="3"/>
        <w:tabs>
          <w:tab w:val="left" w:pos="0"/>
          <w:tab w:val="left" w:pos="142"/>
        </w:tabs>
        <w:suppressAutoHyphens/>
        <w:jc w:val="both"/>
        <w:rPr>
          <w:sz w:val="26"/>
          <w:szCs w:val="26"/>
        </w:rPr>
      </w:pPr>
      <w:r w:rsidRPr="004565B6">
        <w:rPr>
          <w:sz w:val="26"/>
          <w:szCs w:val="26"/>
        </w:rPr>
        <w:t>- общее количество грузовых мест;</w:t>
      </w:r>
    </w:p>
    <w:p w:rsidR="00BB23DA" w:rsidRPr="004565B6" w:rsidRDefault="00BB23DA" w:rsidP="00BB23DA">
      <w:pPr>
        <w:pStyle w:val="3"/>
        <w:tabs>
          <w:tab w:val="left" w:pos="0"/>
          <w:tab w:val="left" w:pos="142"/>
        </w:tabs>
        <w:suppressAutoHyphens/>
        <w:jc w:val="both"/>
        <w:rPr>
          <w:sz w:val="26"/>
          <w:szCs w:val="26"/>
        </w:rPr>
      </w:pPr>
      <w:r w:rsidRPr="004565B6">
        <w:rPr>
          <w:sz w:val="26"/>
          <w:szCs w:val="26"/>
        </w:rPr>
        <w:t>- общая масса брутто (</w:t>
      </w:r>
      <w:proofErr w:type="gramStart"/>
      <w:r w:rsidRPr="004565B6">
        <w:rPr>
          <w:sz w:val="26"/>
          <w:szCs w:val="26"/>
        </w:rPr>
        <w:t>кг</w:t>
      </w:r>
      <w:proofErr w:type="gramEnd"/>
      <w:r w:rsidRPr="004565B6">
        <w:rPr>
          <w:sz w:val="26"/>
          <w:szCs w:val="26"/>
        </w:rPr>
        <w:t>), общая масса нетто (кг) и общий объем (м³) грузовых мест;</w:t>
      </w:r>
    </w:p>
    <w:p w:rsidR="00BB23DA" w:rsidRPr="004565B6" w:rsidRDefault="00BB23DA" w:rsidP="00BB23DA">
      <w:pPr>
        <w:pStyle w:val="3"/>
        <w:tabs>
          <w:tab w:val="left" w:pos="0"/>
          <w:tab w:val="left" w:pos="142"/>
        </w:tabs>
        <w:suppressAutoHyphens/>
        <w:jc w:val="both"/>
        <w:rPr>
          <w:sz w:val="26"/>
          <w:szCs w:val="26"/>
        </w:rPr>
      </w:pPr>
      <w:r w:rsidRPr="004565B6">
        <w:rPr>
          <w:sz w:val="26"/>
          <w:szCs w:val="26"/>
        </w:rPr>
        <w:t xml:space="preserve">- наименование Оборудования, марка (тип), маркировка (код </w:t>
      </w:r>
      <w:r w:rsidRPr="004565B6">
        <w:rPr>
          <w:sz w:val="26"/>
          <w:szCs w:val="26"/>
          <w:lang w:val="en-US"/>
        </w:rPr>
        <w:t>KKS</w:t>
      </w:r>
      <w:r w:rsidRPr="004565B6">
        <w:rPr>
          <w:sz w:val="26"/>
          <w:szCs w:val="26"/>
        </w:rPr>
        <w:t>) (при наличии), номер позиции и количество в соответствии со Спецификациями  № 1 и № 2 (Приложения №1.1 и № 1.2 к Договору);</w:t>
      </w:r>
    </w:p>
    <w:p w:rsidR="00BB23DA" w:rsidRPr="004565B6" w:rsidRDefault="00BB23DA" w:rsidP="00BB23DA">
      <w:pPr>
        <w:pStyle w:val="3"/>
        <w:tabs>
          <w:tab w:val="left" w:pos="0"/>
          <w:tab w:val="left" w:pos="142"/>
        </w:tabs>
        <w:suppressAutoHyphens/>
        <w:jc w:val="both"/>
        <w:rPr>
          <w:sz w:val="26"/>
          <w:szCs w:val="26"/>
        </w:rPr>
      </w:pPr>
      <w:r w:rsidRPr="004565B6">
        <w:rPr>
          <w:sz w:val="26"/>
          <w:szCs w:val="26"/>
        </w:rPr>
        <w:t>- массогабаритные характеристики каждого грузового места в отгружаемой партии: масса нетто (</w:t>
      </w:r>
      <w:proofErr w:type="gramStart"/>
      <w:r w:rsidRPr="004565B6">
        <w:rPr>
          <w:sz w:val="26"/>
          <w:szCs w:val="26"/>
        </w:rPr>
        <w:t>кг</w:t>
      </w:r>
      <w:proofErr w:type="gramEnd"/>
      <w:r w:rsidRPr="004565B6">
        <w:rPr>
          <w:sz w:val="26"/>
          <w:szCs w:val="26"/>
        </w:rPr>
        <w:t>), масса брутто (кг), объем (м³) и габаритные размеры (мм), вид упаковки каждого грузового места;</w:t>
      </w:r>
    </w:p>
    <w:p w:rsidR="00BB23DA" w:rsidRPr="004565B6" w:rsidRDefault="00BB23DA" w:rsidP="00BB23DA">
      <w:pPr>
        <w:pStyle w:val="3"/>
        <w:tabs>
          <w:tab w:val="left" w:pos="0"/>
          <w:tab w:val="left" w:pos="142"/>
        </w:tabs>
        <w:suppressAutoHyphens/>
        <w:jc w:val="both"/>
        <w:rPr>
          <w:sz w:val="26"/>
          <w:szCs w:val="26"/>
        </w:rPr>
      </w:pPr>
      <w:r w:rsidRPr="004565B6">
        <w:rPr>
          <w:sz w:val="26"/>
          <w:szCs w:val="26"/>
        </w:rPr>
        <w:t>- наименование Оборудования, для которого требуются специальная упаковка, меры предосторожности, защиты и т.п.;</w:t>
      </w:r>
    </w:p>
    <w:p w:rsidR="00BB23DA" w:rsidRPr="004565B6" w:rsidRDefault="00BB23DA" w:rsidP="00BB23DA">
      <w:pPr>
        <w:pStyle w:val="3"/>
        <w:tabs>
          <w:tab w:val="left" w:pos="0"/>
          <w:tab w:val="left" w:pos="142"/>
        </w:tabs>
        <w:suppressAutoHyphens/>
        <w:jc w:val="both"/>
        <w:rPr>
          <w:sz w:val="26"/>
          <w:szCs w:val="26"/>
        </w:rPr>
      </w:pPr>
      <w:r w:rsidRPr="004565B6">
        <w:rPr>
          <w:sz w:val="26"/>
          <w:szCs w:val="26"/>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B23DA" w:rsidRPr="004565B6" w:rsidRDefault="00BB23DA" w:rsidP="00BB23DA">
      <w:pPr>
        <w:pStyle w:val="3"/>
        <w:tabs>
          <w:tab w:val="left" w:pos="0"/>
          <w:tab w:val="left" w:pos="142"/>
        </w:tabs>
        <w:suppressAutoHyphens/>
        <w:jc w:val="both"/>
        <w:rPr>
          <w:sz w:val="26"/>
          <w:szCs w:val="26"/>
        </w:rPr>
      </w:pPr>
      <w:r w:rsidRPr="004565B6">
        <w:rPr>
          <w:sz w:val="26"/>
          <w:szCs w:val="26"/>
        </w:rPr>
        <w:t xml:space="preserve">- возможность </w:t>
      </w:r>
      <w:proofErr w:type="spellStart"/>
      <w:r w:rsidRPr="004565B6">
        <w:rPr>
          <w:sz w:val="26"/>
          <w:szCs w:val="26"/>
        </w:rPr>
        <w:t>штабелирования</w:t>
      </w:r>
      <w:proofErr w:type="spellEnd"/>
      <w:r w:rsidRPr="004565B6">
        <w:rPr>
          <w:sz w:val="26"/>
          <w:szCs w:val="26"/>
        </w:rPr>
        <w:t xml:space="preserve"> Оборудования с указанием предельной нагрузки (</w:t>
      </w:r>
      <w:proofErr w:type="gramStart"/>
      <w:r w:rsidRPr="004565B6">
        <w:rPr>
          <w:sz w:val="26"/>
          <w:szCs w:val="26"/>
        </w:rPr>
        <w:t>кг</w:t>
      </w:r>
      <w:proofErr w:type="gramEnd"/>
      <w:r w:rsidRPr="004565B6">
        <w:rPr>
          <w:sz w:val="26"/>
          <w:szCs w:val="26"/>
        </w:rPr>
        <w:t xml:space="preserve">) на верхнюю крышку ящика.  </w:t>
      </w:r>
    </w:p>
    <w:p w:rsidR="00BB23DA" w:rsidRPr="004565B6" w:rsidRDefault="00BB23DA" w:rsidP="00BB23DA">
      <w:pPr>
        <w:pStyle w:val="3"/>
        <w:tabs>
          <w:tab w:val="left" w:pos="0"/>
          <w:tab w:val="left" w:pos="142"/>
        </w:tabs>
        <w:suppressAutoHyphens/>
        <w:ind w:firstLine="720"/>
        <w:jc w:val="both"/>
        <w:rPr>
          <w:sz w:val="26"/>
          <w:szCs w:val="26"/>
        </w:rPr>
      </w:pPr>
      <w:r w:rsidRPr="004565B6">
        <w:rPr>
          <w:sz w:val="26"/>
          <w:szCs w:val="26"/>
        </w:rPr>
        <w:t xml:space="preserve">9.7. Покупатель в течение 7 (семи) рабочих дней </w:t>
      </w:r>
      <w:proofErr w:type="gramStart"/>
      <w:r w:rsidRPr="004565B6">
        <w:rPr>
          <w:sz w:val="26"/>
          <w:szCs w:val="26"/>
        </w:rPr>
        <w:t>с даты получения</w:t>
      </w:r>
      <w:proofErr w:type="gramEnd"/>
      <w:r w:rsidRPr="004565B6">
        <w:rPr>
          <w:sz w:val="26"/>
          <w:szCs w:val="26"/>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B23DA" w:rsidRPr="004565B6" w:rsidRDefault="00BB23DA" w:rsidP="00BB23DA">
      <w:pPr>
        <w:pStyle w:val="3"/>
        <w:tabs>
          <w:tab w:val="left" w:pos="0"/>
          <w:tab w:val="left" w:pos="142"/>
        </w:tabs>
        <w:suppressAutoHyphens/>
        <w:ind w:firstLine="720"/>
        <w:jc w:val="both"/>
        <w:rPr>
          <w:sz w:val="26"/>
          <w:szCs w:val="26"/>
        </w:rPr>
      </w:pPr>
      <w:r w:rsidRPr="004565B6">
        <w:rPr>
          <w:sz w:val="26"/>
          <w:szCs w:val="26"/>
        </w:rPr>
        <w:t>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отгрузку оборудования (Приложение № 23 к Договору).</w:t>
      </w:r>
    </w:p>
    <w:p w:rsidR="00BB23DA" w:rsidRPr="004565B6" w:rsidRDefault="00BB23DA" w:rsidP="00BB23DA">
      <w:pPr>
        <w:pStyle w:val="3"/>
        <w:tabs>
          <w:tab w:val="left" w:pos="0"/>
          <w:tab w:val="left" w:pos="142"/>
        </w:tabs>
        <w:suppressAutoHyphens/>
        <w:ind w:firstLine="720"/>
        <w:jc w:val="both"/>
        <w:rPr>
          <w:sz w:val="26"/>
          <w:szCs w:val="26"/>
        </w:rPr>
      </w:pPr>
      <w:r w:rsidRPr="004565B6">
        <w:rPr>
          <w:sz w:val="26"/>
          <w:szCs w:val="26"/>
        </w:rPr>
        <w:t xml:space="preserve">Запрос на получение Разрешения на отгрузку оборудования направляется Грузополучателю не позднее 20 (двадцати) дней до даты планируемой отгрузки, по форме Приложения № 23 к Договору на электронный адрес: </w:t>
      </w:r>
      <w:hyperlink r:id="rId13" w:history="1">
        <w:r w:rsidRPr="004565B6">
          <w:rPr>
            <w:rStyle w:val="a4"/>
            <w:sz w:val="26"/>
            <w:szCs w:val="26"/>
            <w:lang w:val="en-US"/>
          </w:rPr>
          <w:t>kuraes</w:t>
        </w:r>
        <w:r w:rsidRPr="004565B6">
          <w:rPr>
            <w:rStyle w:val="a4"/>
            <w:sz w:val="26"/>
            <w:szCs w:val="26"/>
          </w:rPr>
          <w:t>@</w:t>
        </w:r>
        <w:r w:rsidRPr="004565B6">
          <w:rPr>
            <w:rStyle w:val="a4"/>
            <w:sz w:val="26"/>
            <w:szCs w:val="26"/>
            <w:lang w:val="en-US"/>
          </w:rPr>
          <w:t>niaep</w:t>
        </w:r>
        <w:r w:rsidRPr="004565B6">
          <w:rPr>
            <w:rStyle w:val="a4"/>
            <w:sz w:val="26"/>
            <w:szCs w:val="26"/>
          </w:rPr>
          <w:t>.</w:t>
        </w:r>
        <w:r w:rsidRPr="004565B6">
          <w:rPr>
            <w:rStyle w:val="a4"/>
            <w:sz w:val="26"/>
            <w:szCs w:val="26"/>
            <w:lang w:val="en-US"/>
          </w:rPr>
          <w:t>ru</w:t>
        </w:r>
      </w:hyperlink>
      <w:r w:rsidRPr="004565B6">
        <w:rPr>
          <w:sz w:val="26"/>
          <w:szCs w:val="26"/>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4565B6">
        <w:rPr>
          <w:sz w:val="26"/>
          <w:szCs w:val="26"/>
        </w:rPr>
        <w:t>переконсервации</w:t>
      </w:r>
      <w:proofErr w:type="spellEnd"/>
      <w:r w:rsidRPr="004565B6">
        <w:rPr>
          <w:sz w:val="26"/>
          <w:szCs w:val="26"/>
        </w:rPr>
        <w:t xml:space="preserve"> и условиям хранения Оборудования.</w:t>
      </w:r>
    </w:p>
    <w:p w:rsidR="00BB23DA" w:rsidRPr="004565B6" w:rsidRDefault="00BB23DA" w:rsidP="00BB23DA">
      <w:pPr>
        <w:pStyle w:val="3"/>
        <w:tabs>
          <w:tab w:val="left" w:pos="0"/>
          <w:tab w:val="left" w:pos="142"/>
        </w:tabs>
        <w:suppressAutoHyphens/>
        <w:ind w:firstLine="720"/>
        <w:jc w:val="both"/>
        <w:rPr>
          <w:sz w:val="26"/>
          <w:szCs w:val="26"/>
        </w:rPr>
      </w:pPr>
      <w:r w:rsidRPr="004565B6">
        <w:rPr>
          <w:sz w:val="26"/>
          <w:szCs w:val="26"/>
        </w:rPr>
        <w:t>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BB23DA" w:rsidRPr="004565B6" w:rsidRDefault="00BB23DA" w:rsidP="00BB23DA">
      <w:pPr>
        <w:pStyle w:val="3"/>
        <w:tabs>
          <w:tab w:val="left" w:pos="0"/>
        </w:tabs>
        <w:suppressAutoHyphens/>
        <w:ind w:firstLine="709"/>
        <w:jc w:val="both"/>
        <w:rPr>
          <w:sz w:val="26"/>
          <w:szCs w:val="26"/>
        </w:rPr>
      </w:pPr>
      <w:r w:rsidRPr="004565B6">
        <w:rPr>
          <w:sz w:val="26"/>
          <w:szCs w:val="26"/>
        </w:rPr>
        <w:lastRenderedPageBreak/>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B23DA" w:rsidRPr="004565B6" w:rsidRDefault="00BB23DA" w:rsidP="00BB23DA">
      <w:pPr>
        <w:pStyle w:val="3"/>
        <w:tabs>
          <w:tab w:val="left" w:pos="0"/>
          <w:tab w:val="left" w:pos="284"/>
        </w:tabs>
        <w:suppressAutoHyphens/>
        <w:spacing w:line="276" w:lineRule="auto"/>
        <w:jc w:val="both"/>
        <w:rPr>
          <w:sz w:val="26"/>
          <w:szCs w:val="26"/>
        </w:rPr>
      </w:pPr>
      <w:r w:rsidRPr="004565B6">
        <w:rPr>
          <w:sz w:val="26"/>
          <w:szCs w:val="26"/>
        </w:rPr>
        <w:t>- ожидаемую дату прибытия в место назначения;</w:t>
      </w:r>
    </w:p>
    <w:p w:rsidR="00BB23DA" w:rsidRPr="004565B6" w:rsidRDefault="00BB23DA" w:rsidP="00BB23DA">
      <w:pPr>
        <w:pStyle w:val="3"/>
        <w:tabs>
          <w:tab w:val="left" w:pos="0"/>
          <w:tab w:val="left" w:pos="284"/>
        </w:tabs>
        <w:suppressAutoHyphens/>
        <w:spacing w:line="276" w:lineRule="auto"/>
        <w:jc w:val="both"/>
        <w:rPr>
          <w:sz w:val="26"/>
          <w:szCs w:val="26"/>
        </w:rPr>
      </w:pPr>
      <w:r w:rsidRPr="004565B6">
        <w:rPr>
          <w:sz w:val="26"/>
          <w:szCs w:val="26"/>
        </w:rPr>
        <w:t>- копию транспортной накладной;</w:t>
      </w:r>
    </w:p>
    <w:p w:rsidR="00BB23DA" w:rsidRPr="004565B6" w:rsidRDefault="00BB23DA" w:rsidP="00BB23DA">
      <w:pPr>
        <w:pStyle w:val="3"/>
        <w:tabs>
          <w:tab w:val="left" w:pos="0"/>
          <w:tab w:val="left" w:pos="284"/>
        </w:tabs>
        <w:suppressAutoHyphens/>
        <w:spacing w:line="276" w:lineRule="auto"/>
        <w:jc w:val="both"/>
        <w:rPr>
          <w:sz w:val="26"/>
          <w:szCs w:val="26"/>
        </w:rPr>
      </w:pPr>
      <w:r w:rsidRPr="004565B6">
        <w:rPr>
          <w:sz w:val="26"/>
          <w:szCs w:val="26"/>
        </w:rPr>
        <w:t>- сведения о транспортном средстве (копию свидетельства о регистрации транспортного средства, телефон водителя, копию паспорта водителя);</w:t>
      </w:r>
    </w:p>
    <w:p w:rsidR="00BB23DA" w:rsidRPr="004565B6" w:rsidRDefault="00BB23DA" w:rsidP="00BB23DA">
      <w:pPr>
        <w:pStyle w:val="3"/>
        <w:tabs>
          <w:tab w:val="left" w:pos="0"/>
          <w:tab w:val="left" w:pos="284"/>
        </w:tabs>
        <w:suppressAutoHyphens/>
        <w:spacing w:line="276" w:lineRule="auto"/>
        <w:jc w:val="both"/>
        <w:rPr>
          <w:sz w:val="26"/>
          <w:szCs w:val="26"/>
        </w:rPr>
      </w:pPr>
      <w:r w:rsidRPr="004565B6">
        <w:rPr>
          <w:sz w:val="26"/>
          <w:szCs w:val="26"/>
        </w:rPr>
        <w:t>- общая масса брутто (</w:t>
      </w:r>
      <w:proofErr w:type="gramStart"/>
      <w:r w:rsidRPr="004565B6">
        <w:rPr>
          <w:sz w:val="26"/>
          <w:szCs w:val="26"/>
        </w:rPr>
        <w:t>кг</w:t>
      </w:r>
      <w:proofErr w:type="gramEnd"/>
      <w:r w:rsidRPr="004565B6">
        <w:rPr>
          <w:sz w:val="26"/>
          <w:szCs w:val="26"/>
        </w:rPr>
        <w:t>), общая масса нетто (кг) и общий объем (м³) грузовых мест;</w:t>
      </w:r>
    </w:p>
    <w:p w:rsidR="00BB23DA" w:rsidRPr="004565B6" w:rsidRDefault="00BB23DA" w:rsidP="00BB23DA">
      <w:pPr>
        <w:pStyle w:val="3"/>
        <w:tabs>
          <w:tab w:val="left" w:pos="0"/>
          <w:tab w:val="left" w:pos="284"/>
        </w:tabs>
        <w:suppressAutoHyphens/>
        <w:spacing w:line="276" w:lineRule="auto"/>
        <w:jc w:val="both"/>
        <w:rPr>
          <w:sz w:val="26"/>
          <w:szCs w:val="26"/>
        </w:rPr>
      </w:pPr>
      <w:r w:rsidRPr="004565B6">
        <w:rPr>
          <w:sz w:val="26"/>
          <w:szCs w:val="26"/>
        </w:rPr>
        <w:t xml:space="preserve">- наименование Оборудования, марка (тип), маркировка (код </w:t>
      </w:r>
      <w:r w:rsidRPr="004565B6">
        <w:rPr>
          <w:sz w:val="26"/>
          <w:szCs w:val="26"/>
          <w:lang w:val="en-US"/>
        </w:rPr>
        <w:t>KKS</w:t>
      </w:r>
      <w:r w:rsidRPr="004565B6">
        <w:rPr>
          <w:sz w:val="26"/>
          <w:szCs w:val="26"/>
        </w:rPr>
        <w:t xml:space="preserve">) (при наличии), номер позиции и количество в соответствии </w:t>
      </w:r>
      <w:proofErr w:type="gramStart"/>
      <w:r w:rsidRPr="004565B6">
        <w:rPr>
          <w:sz w:val="26"/>
          <w:szCs w:val="26"/>
        </w:rPr>
        <w:t>с</w:t>
      </w:r>
      <w:proofErr w:type="gramEnd"/>
      <w:r w:rsidRPr="004565B6">
        <w:rPr>
          <w:sz w:val="26"/>
          <w:szCs w:val="26"/>
        </w:rPr>
        <w:t xml:space="preserve">  </w:t>
      </w:r>
      <w:proofErr w:type="gramStart"/>
      <w:r w:rsidRPr="004565B6">
        <w:rPr>
          <w:sz w:val="26"/>
          <w:szCs w:val="26"/>
        </w:rPr>
        <w:t>со</w:t>
      </w:r>
      <w:proofErr w:type="gramEnd"/>
      <w:r w:rsidRPr="004565B6">
        <w:rPr>
          <w:sz w:val="26"/>
          <w:szCs w:val="26"/>
        </w:rPr>
        <w:t xml:space="preserve"> Спецификациями № 1 и № 2 (Приложения № 1.1 м № 1.2 к Договору);</w:t>
      </w:r>
    </w:p>
    <w:p w:rsidR="00BB23DA" w:rsidRPr="004565B6" w:rsidRDefault="00BB23DA" w:rsidP="00BB23DA">
      <w:pPr>
        <w:pStyle w:val="3"/>
        <w:tabs>
          <w:tab w:val="left" w:pos="0"/>
          <w:tab w:val="left" w:pos="284"/>
        </w:tabs>
        <w:suppressAutoHyphens/>
        <w:spacing w:line="276" w:lineRule="auto"/>
        <w:jc w:val="both"/>
        <w:rPr>
          <w:sz w:val="26"/>
          <w:szCs w:val="26"/>
        </w:rPr>
      </w:pPr>
      <w:r w:rsidRPr="004565B6">
        <w:rPr>
          <w:sz w:val="26"/>
          <w:szCs w:val="26"/>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4565B6">
        <w:rPr>
          <w:sz w:val="26"/>
          <w:szCs w:val="26"/>
        </w:rPr>
        <w:t>кг</w:t>
      </w:r>
      <w:proofErr w:type="gramEnd"/>
      <w:r w:rsidRPr="004565B6">
        <w:rPr>
          <w:sz w:val="26"/>
          <w:szCs w:val="26"/>
        </w:rPr>
        <w:t>), масса брутто (кг), объем (м³) и габаритные размеры (мм), вид упаковки грузовых мест для каждого транспортного средства.</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BB23DA" w:rsidRPr="004565B6" w:rsidRDefault="00BB23DA" w:rsidP="00BB23DA">
      <w:pPr>
        <w:pStyle w:val="3"/>
        <w:tabs>
          <w:tab w:val="left" w:pos="0"/>
        </w:tabs>
        <w:suppressAutoHyphens/>
        <w:ind w:firstLine="709"/>
        <w:jc w:val="both"/>
        <w:rPr>
          <w:sz w:val="26"/>
          <w:szCs w:val="26"/>
        </w:rPr>
      </w:pPr>
      <w:proofErr w:type="gramStart"/>
      <w:r w:rsidRPr="004565B6">
        <w:rPr>
          <w:sz w:val="26"/>
          <w:szCs w:val="26"/>
        </w:rPr>
        <w:t>Если Поставщик не выполнил своих обязательств по транспортировке Оборудования до склада Грузополучателя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4565B6">
        <w:rPr>
          <w:sz w:val="26"/>
          <w:szCs w:val="26"/>
        </w:rPr>
        <w:t xml:space="preserve"> расчетный счет Покупателя.</w:t>
      </w:r>
    </w:p>
    <w:p w:rsidR="00BB23DA" w:rsidRPr="004565B6" w:rsidRDefault="00BB23DA" w:rsidP="00BB23DA">
      <w:pPr>
        <w:ind w:firstLine="709"/>
        <w:jc w:val="both"/>
        <w:rPr>
          <w:sz w:val="26"/>
          <w:szCs w:val="26"/>
        </w:rPr>
      </w:pPr>
      <w:r w:rsidRPr="004565B6">
        <w:rPr>
          <w:sz w:val="26"/>
          <w:szCs w:val="26"/>
        </w:rP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4565B6">
        <w:rPr>
          <w:sz w:val="26"/>
          <w:szCs w:val="26"/>
        </w:rPr>
        <w:t>промплощадка</w:t>
      </w:r>
      <w:proofErr w:type="spellEnd"/>
      <w:r w:rsidRPr="004565B6">
        <w:rPr>
          <w:sz w:val="26"/>
          <w:szCs w:val="26"/>
        </w:rPr>
        <w:t xml:space="preserve"> Курской АЭС.</w:t>
      </w:r>
    </w:p>
    <w:p w:rsidR="00BB23DA" w:rsidRPr="004565B6" w:rsidRDefault="00BB23DA" w:rsidP="00BB23DA">
      <w:pPr>
        <w:pStyle w:val="3"/>
        <w:tabs>
          <w:tab w:val="left" w:pos="0"/>
        </w:tabs>
        <w:suppressAutoHyphens/>
        <w:ind w:firstLine="709"/>
        <w:jc w:val="both"/>
        <w:rPr>
          <w:sz w:val="26"/>
          <w:szCs w:val="26"/>
        </w:rPr>
      </w:pPr>
      <w:proofErr w:type="gramStart"/>
      <w:r w:rsidRPr="004565B6">
        <w:rPr>
          <w:sz w:val="26"/>
          <w:szCs w:val="26"/>
        </w:rPr>
        <w:t xml:space="preserve">Место (адрес) поставки: 307250, Российская Федерации, Курская обл., г. Курчатов,  </w:t>
      </w:r>
      <w:proofErr w:type="spellStart"/>
      <w:r w:rsidRPr="004565B6">
        <w:rPr>
          <w:sz w:val="26"/>
          <w:szCs w:val="26"/>
        </w:rPr>
        <w:t>промплощадка</w:t>
      </w:r>
      <w:proofErr w:type="spellEnd"/>
      <w:r w:rsidRPr="004565B6">
        <w:rPr>
          <w:sz w:val="26"/>
          <w:szCs w:val="26"/>
        </w:rPr>
        <w:t xml:space="preserve"> Курской АЭС.</w:t>
      </w:r>
      <w:proofErr w:type="gramEnd"/>
    </w:p>
    <w:p w:rsidR="00BB23DA" w:rsidRPr="004565B6" w:rsidRDefault="00BB23DA" w:rsidP="00BB23DA">
      <w:pPr>
        <w:pStyle w:val="3"/>
        <w:tabs>
          <w:tab w:val="left" w:pos="0"/>
        </w:tabs>
        <w:suppressAutoHyphens/>
        <w:ind w:firstLine="709"/>
        <w:jc w:val="both"/>
        <w:rPr>
          <w:sz w:val="26"/>
          <w:szCs w:val="26"/>
        </w:rPr>
      </w:pPr>
      <w:r w:rsidRPr="004565B6">
        <w:rPr>
          <w:sz w:val="26"/>
          <w:szCs w:val="26"/>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BB23DA" w:rsidRPr="004565B6" w:rsidRDefault="00BB23DA" w:rsidP="00BB23DA">
      <w:pPr>
        <w:tabs>
          <w:tab w:val="left" w:pos="0"/>
        </w:tabs>
        <w:ind w:firstLine="709"/>
        <w:jc w:val="both"/>
        <w:rPr>
          <w:sz w:val="26"/>
          <w:szCs w:val="26"/>
        </w:rPr>
      </w:pPr>
      <w:r w:rsidRPr="004565B6">
        <w:rPr>
          <w:sz w:val="26"/>
          <w:szCs w:val="26"/>
        </w:rP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BB23DA" w:rsidRPr="004565B6" w:rsidRDefault="00BB23DA" w:rsidP="00BB23DA">
      <w:pPr>
        <w:tabs>
          <w:tab w:val="left" w:pos="0"/>
        </w:tabs>
        <w:ind w:firstLine="709"/>
        <w:jc w:val="both"/>
        <w:rPr>
          <w:sz w:val="26"/>
          <w:szCs w:val="26"/>
        </w:rPr>
      </w:pPr>
      <w:r w:rsidRPr="004565B6">
        <w:rPr>
          <w:sz w:val="26"/>
          <w:szCs w:val="26"/>
        </w:rPr>
        <w:lastRenderedPageBreak/>
        <w:t xml:space="preserve">9.15. Сторонами особо согласовано, что </w:t>
      </w:r>
      <w:proofErr w:type="gramStart"/>
      <w:r w:rsidRPr="004565B6">
        <w:rPr>
          <w:sz w:val="26"/>
          <w:szCs w:val="26"/>
        </w:rPr>
        <w:t>с даты поставки</w:t>
      </w:r>
      <w:proofErr w:type="gramEnd"/>
      <w:r w:rsidRPr="004565B6">
        <w:rPr>
          <w:sz w:val="26"/>
          <w:szCs w:val="26"/>
        </w:rPr>
        <w:t xml:space="preserve"> и до его оплаты Покупателем Оборудование не признается находящимся в залоге у Поставщика.</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 xml:space="preserve">9.16. Датой поставки Оборудования считается дата подписания Покупателем товарной накладной (ТОРГ-12) на прошедшее входной контроль Оборудование. </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9.17.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4565B6">
        <w:rPr>
          <w:sz w:val="26"/>
          <w:szCs w:val="26"/>
        </w:rPr>
        <w:t>,</w:t>
      </w:r>
      <w:proofErr w:type="gramEnd"/>
      <w:r w:rsidRPr="004565B6">
        <w:rPr>
          <w:sz w:val="26"/>
          <w:szCs w:val="26"/>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BB23DA" w:rsidRPr="004565B6" w:rsidRDefault="00BB23DA" w:rsidP="00BB23DA">
      <w:pPr>
        <w:pStyle w:val="3"/>
        <w:tabs>
          <w:tab w:val="left" w:pos="0"/>
        </w:tabs>
        <w:suppressAutoHyphens/>
        <w:ind w:firstLine="709"/>
        <w:jc w:val="both"/>
        <w:rPr>
          <w:sz w:val="26"/>
          <w:szCs w:val="26"/>
        </w:rPr>
      </w:pPr>
      <w:r w:rsidRPr="004565B6">
        <w:rPr>
          <w:sz w:val="26"/>
          <w:szCs w:val="26"/>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B23DA" w:rsidRPr="004565B6" w:rsidRDefault="00BB23DA" w:rsidP="00BB23DA">
      <w:pPr>
        <w:ind w:left="120" w:firstLine="600"/>
        <w:jc w:val="both"/>
        <w:rPr>
          <w:sz w:val="26"/>
          <w:szCs w:val="26"/>
        </w:rPr>
      </w:pPr>
      <w:r w:rsidRPr="004565B6">
        <w:rPr>
          <w:sz w:val="26"/>
          <w:szCs w:val="26"/>
        </w:rPr>
        <w:t>9.18. Поставщик обеспечивает разгрузку Оборудования, поставляемого по Договору,  на Строительной площадке (складе Грузополучателя) (по требованию Покупателя, направленному в адрес Поставщика за 30 (Тридцать) дней до договорной даты поставки). По согласованию сторон Покупатель за счет средств, указанных в пункте 3.1. Договора, оказывает услуги по разгрузке Оборудования  на Строительной площадке (</w:t>
      </w:r>
      <w:proofErr w:type="spellStart"/>
      <w:r w:rsidRPr="004565B6">
        <w:rPr>
          <w:sz w:val="26"/>
          <w:szCs w:val="26"/>
        </w:rPr>
        <w:t>складеГрузополучателя</w:t>
      </w:r>
      <w:proofErr w:type="spellEnd"/>
      <w:r w:rsidRPr="004565B6">
        <w:rPr>
          <w:sz w:val="26"/>
          <w:szCs w:val="26"/>
        </w:rPr>
        <w:t xml:space="preserve">)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w:t>
      </w:r>
      <w:proofErr w:type="gramStart"/>
      <w:r w:rsidRPr="004565B6">
        <w:rPr>
          <w:sz w:val="26"/>
          <w:szCs w:val="26"/>
        </w:rPr>
        <w:t xml:space="preserve">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w:t>
      </w:r>
      <w:proofErr w:type="spellStart"/>
      <w:r w:rsidRPr="004565B6">
        <w:rPr>
          <w:sz w:val="26"/>
          <w:szCs w:val="26"/>
        </w:rPr>
        <w:t>ЕНиР</w:t>
      </w:r>
      <w:proofErr w:type="spellEnd"/>
      <w:r w:rsidRPr="004565B6">
        <w:rPr>
          <w:sz w:val="26"/>
          <w:szCs w:val="26"/>
        </w:rPr>
        <w:t xml:space="preserve"> (Единые нормы и расценки), утвержденным постановлением Государственного строительного комитета СССР, Государственного комитета СССР по труду и социальным вопросам и Секретариата Всесоюзного Центрального Совета Профессиональных Союзов от 5 декабря 1986 г. № 43/512/29-50.</w:t>
      </w:r>
      <w:proofErr w:type="gramEnd"/>
      <w:r w:rsidRPr="004565B6">
        <w:rPr>
          <w:sz w:val="26"/>
          <w:szCs w:val="26"/>
        </w:rPr>
        <w:t xml:space="preserve">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4565B6">
        <w:rPr>
          <w:sz w:val="26"/>
          <w:szCs w:val="26"/>
        </w:rPr>
        <w:t>с даты подписания</w:t>
      </w:r>
      <w:proofErr w:type="gramEnd"/>
      <w:r w:rsidRPr="004565B6">
        <w:rPr>
          <w:sz w:val="26"/>
          <w:szCs w:val="26"/>
        </w:rP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B23DA" w:rsidRPr="004565B6" w:rsidRDefault="00BB23DA" w:rsidP="00BB23DA">
      <w:pPr>
        <w:ind w:left="120" w:firstLine="600"/>
        <w:jc w:val="both"/>
        <w:rPr>
          <w:sz w:val="26"/>
          <w:szCs w:val="26"/>
        </w:rPr>
      </w:pPr>
    </w:p>
    <w:p w:rsidR="00BB23DA" w:rsidRPr="004565B6" w:rsidRDefault="00BB23DA" w:rsidP="00BB23DA">
      <w:pPr>
        <w:tabs>
          <w:tab w:val="left" w:pos="0"/>
        </w:tabs>
        <w:ind w:firstLine="709"/>
        <w:jc w:val="center"/>
        <w:rPr>
          <w:b/>
          <w:color w:val="000000"/>
          <w:sz w:val="26"/>
          <w:szCs w:val="26"/>
        </w:rPr>
      </w:pPr>
      <w:r w:rsidRPr="004565B6">
        <w:rPr>
          <w:b/>
          <w:color w:val="000000"/>
          <w:sz w:val="26"/>
          <w:szCs w:val="26"/>
        </w:rPr>
        <w:t>Статья 10. Порядок сдачи – приемки поставленного Оборудования</w:t>
      </w:r>
    </w:p>
    <w:p w:rsidR="00BB23DA" w:rsidRPr="004565B6" w:rsidRDefault="00BB23DA" w:rsidP="00BB23DA">
      <w:pPr>
        <w:tabs>
          <w:tab w:val="left" w:pos="0"/>
        </w:tabs>
        <w:ind w:firstLine="709"/>
        <w:jc w:val="center"/>
        <w:rPr>
          <w:b/>
          <w:color w:val="000000"/>
          <w:sz w:val="26"/>
          <w:szCs w:val="26"/>
        </w:rPr>
      </w:pP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bCs/>
          <w:color w:val="000000"/>
          <w:sz w:val="26"/>
          <w:szCs w:val="26"/>
        </w:rPr>
        <w:t>10.1. </w:t>
      </w:r>
      <w:r w:rsidRPr="004565B6">
        <w:rPr>
          <w:sz w:val="26"/>
          <w:szCs w:val="26"/>
        </w:rPr>
        <w:t>В день прибытия Оборудования на Площадку АЭС:</w:t>
      </w:r>
    </w:p>
    <w:p w:rsidR="00BB23DA" w:rsidRPr="004565B6" w:rsidRDefault="00BB23DA" w:rsidP="00BB23DA">
      <w:pPr>
        <w:pStyle w:val="3"/>
        <w:tabs>
          <w:tab w:val="left" w:pos="0"/>
        </w:tabs>
        <w:suppressAutoHyphens/>
        <w:ind w:firstLine="709"/>
        <w:jc w:val="both"/>
        <w:rPr>
          <w:sz w:val="26"/>
          <w:szCs w:val="26"/>
        </w:rPr>
      </w:pPr>
      <w:r w:rsidRPr="004565B6">
        <w:rPr>
          <w:color w:val="000000"/>
          <w:sz w:val="26"/>
          <w:szCs w:val="26"/>
        </w:rPr>
        <w:t>10.1.1. Производится выгрузка Оборудования</w:t>
      </w:r>
      <w:r w:rsidRPr="004565B6">
        <w:rPr>
          <w:sz w:val="26"/>
          <w:szCs w:val="26"/>
        </w:rPr>
        <w:t xml:space="preserve"> с транспортного средства в соответствии с условиями настоящего Договора,</w:t>
      </w:r>
    </w:p>
    <w:p w:rsidR="00BB23DA" w:rsidRPr="004565B6" w:rsidRDefault="00BB23DA" w:rsidP="00BB23DA">
      <w:pPr>
        <w:pStyle w:val="210"/>
        <w:suppressLineNumbers/>
        <w:tabs>
          <w:tab w:val="left" w:pos="0"/>
        </w:tabs>
        <w:suppressAutoHyphens/>
        <w:spacing w:before="0" w:after="0"/>
        <w:ind w:left="0" w:firstLine="709"/>
        <w:rPr>
          <w:i/>
          <w:sz w:val="26"/>
          <w:szCs w:val="26"/>
        </w:rPr>
      </w:pPr>
      <w:r w:rsidRPr="004565B6">
        <w:rPr>
          <w:sz w:val="26"/>
          <w:szCs w:val="26"/>
        </w:rPr>
        <w:t xml:space="preserve">10.1.2. Грузополучателем подписывается товарно-транспортная накладная, транспортная </w:t>
      </w:r>
      <w:r w:rsidRPr="004565B6">
        <w:rPr>
          <w:bCs/>
          <w:sz w:val="26"/>
          <w:szCs w:val="26"/>
        </w:rPr>
        <w:t>накладная.</w:t>
      </w:r>
    </w:p>
    <w:p w:rsidR="00BB23DA" w:rsidRPr="004565B6" w:rsidRDefault="00BB23DA" w:rsidP="00BB23DA">
      <w:pPr>
        <w:tabs>
          <w:tab w:val="left" w:pos="0"/>
        </w:tabs>
        <w:autoSpaceDE w:val="0"/>
        <w:autoSpaceDN w:val="0"/>
        <w:adjustRightInd w:val="0"/>
        <w:ind w:firstLine="709"/>
        <w:jc w:val="both"/>
        <w:rPr>
          <w:sz w:val="26"/>
          <w:szCs w:val="26"/>
        </w:rPr>
      </w:pPr>
      <w:r w:rsidRPr="004565B6">
        <w:rPr>
          <w:sz w:val="26"/>
          <w:szCs w:val="26"/>
        </w:rP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4565B6">
        <w:rPr>
          <w:bCs/>
          <w:sz w:val="26"/>
          <w:szCs w:val="26"/>
        </w:rPr>
        <w:t>транспортной накладной</w:t>
      </w:r>
      <w:r w:rsidRPr="004565B6">
        <w:rPr>
          <w:sz w:val="26"/>
          <w:szCs w:val="26"/>
        </w:rPr>
        <w:t>.</w:t>
      </w: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 соответствие сопроводительных документов установленным требованиям, количеству и маркировке грузовых мест;</w:t>
      </w: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 целостность тары (упаковки), наличие технической документации, товаросопроводительной документации.</w:t>
      </w:r>
    </w:p>
    <w:p w:rsidR="00BB23DA" w:rsidRPr="004565B6" w:rsidRDefault="00BB23DA" w:rsidP="00BB23DA">
      <w:pPr>
        <w:shd w:val="clear" w:color="auto" w:fill="FFFFFF"/>
        <w:tabs>
          <w:tab w:val="left" w:pos="0"/>
          <w:tab w:val="left" w:pos="1147"/>
        </w:tabs>
        <w:ind w:left="58" w:firstLine="651"/>
        <w:jc w:val="both"/>
        <w:rPr>
          <w:sz w:val="26"/>
          <w:szCs w:val="26"/>
        </w:rPr>
      </w:pPr>
      <w:proofErr w:type="gramStart"/>
      <w:r w:rsidRPr="004565B6">
        <w:rPr>
          <w:spacing w:val="-6"/>
          <w:sz w:val="26"/>
          <w:szCs w:val="26"/>
        </w:rPr>
        <w:t xml:space="preserve">При получении Оборудования от транспортной </w:t>
      </w:r>
      <w:r w:rsidRPr="004565B6">
        <w:rPr>
          <w:sz w:val="26"/>
          <w:szCs w:val="26"/>
        </w:rPr>
        <w:t xml:space="preserve">организации в случаях, если устанавливается повреждение или порча груза, </w:t>
      </w:r>
      <w:r w:rsidRPr="004565B6">
        <w:rPr>
          <w:spacing w:val="-8"/>
          <w:sz w:val="26"/>
          <w:szCs w:val="26"/>
        </w:rPr>
        <w:t xml:space="preserve">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w:t>
      </w:r>
      <w:r w:rsidRPr="004565B6">
        <w:rPr>
          <w:spacing w:val="-3"/>
          <w:sz w:val="26"/>
          <w:szCs w:val="26"/>
        </w:rPr>
        <w:t xml:space="preserve">составления коммерческого акта, а при доставке груза автомобильным транспортом – </w:t>
      </w:r>
      <w:r w:rsidRPr="004565B6">
        <w:rPr>
          <w:sz w:val="26"/>
          <w:szCs w:val="26"/>
        </w:rPr>
        <w:t>отметки на товарно-транспортной накладной, транспортной накладной или составления акта о повреждении или</w:t>
      </w:r>
      <w:proofErr w:type="gramEnd"/>
      <w:r w:rsidRPr="004565B6">
        <w:rPr>
          <w:sz w:val="26"/>
          <w:szCs w:val="26"/>
        </w:rPr>
        <w:t xml:space="preserve"> порче груза. </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 xml:space="preserve">10.2.  Покупатель не позднее 10 (десяти) рабочих дней </w:t>
      </w:r>
      <w:proofErr w:type="gramStart"/>
      <w:r w:rsidRPr="004565B6">
        <w:rPr>
          <w:bCs/>
          <w:color w:val="000000"/>
          <w:sz w:val="26"/>
          <w:szCs w:val="26"/>
        </w:rPr>
        <w:t>с даты подписания</w:t>
      </w:r>
      <w:proofErr w:type="gramEnd"/>
      <w:r w:rsidRPr="004565B6">
        <w:rPr>
          <w:bCs/>
          <w:color w:val="000000"/>
          <w:sz w:val="26"/>
          <w:szCs w:val="26"/>
        </w:rPr>
        <w:t xml:space="preserve"> товарно-транспортной накладной, </w:t>
      </w:r>
      <w:r w:rsidRPr="004565B6">
        <w:rPr>
          <w:bCs/>
          <w:sz w:val="26"/>
          <w:szCs w:val="26"/>
        </w:rPr>
        <w:t>транспортной накладной</w:t>
      </w:r>
      <w:r w:rsidRPr="004565B6">
        <w:rPr>
          <w:bCs/>
          <w:color w:val="000000"/>
          <w:sz w:val="26"/>
          <w:szCs w:val="26"/>
        </w:rPr>
        <w:t xml:space="preserve"> обязан провести входной контроль Оборудования.</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proofErr w:type="gramStart"/>
      <w:r w:rsidRPr="004565B6">
        <w:rPr>
          <w:bCs/>
          <w:color w:val="000000"/>
          <w:sz w:val="26"/>
          <w:szCs w:val="26"/>
        </w:rPr>
        <w:t xml:space="preserve">В случае выявления при проведении входного контроля Оборудования Несоответствий по качеству и /или комплектности передаваемой в соответствии с </w:t>
      </w:r>
      <w:r w:rsidRPr="004565B6">
        <w:rPr>
          <w:bCs/>
          <w:color w:val="000000"/>
          <w:sz w:val="26"/>
          <w:szCs w:val="26"/>
        </w:rPr>
        <w:lastRenderedPageBreak/>
        <w:t>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4565B6">
        <w:rPr>
          <w:bCs/>
          <w:color w:val="000000"/>
          <w:sz w:val="26"/>
          <w:szCs w:val="26"/>
        </w:rPr>
        <w:t xml:space="preserve"> о необходимости устранения данных Несоответствий с приложением Акта входного контроля.</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B23DA" w:rsidRPr="004565B6" w:rsidRDefault="00BB23DA" w:rsidP="00BB23DA">
      <w:pPr>
        <w:pStyle w:val="af"/>
        <w:widowControl w:val="0"/>
        <w:tabs>
          <w:tab w:val="left" w:pos="0"/>
        </w:tabs>
        <w:suppressAutoHyphens/>
        <w:spacing w:after="0"/>
        <w:ind w:left="0" w:firstLine="709"/>
        <w:jc w:val="both"/>
        <w:rPr>
          <w:bCs/>
          <w:color w:val="000000"/>
          <w:spacing w:val="2"/>
          <w:sz w:val="26"/>
          <w:szCs w:val="26"/>
        </w:rPr>
      </w:pPr>
      <w:r w:rsidRPr="004565B6">
        <w:rPr>
          <w:bCs/>
          <w:color w:val="000000"/>
          <w:sz w:val="26"/>
          <w:szCs w:val="26"/>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 xml:space="preserve">10.6.  </w:t>
      </w:r>
      <w:proofErr w:type="gramStart"/>
      <w:r w:rsidRPr="004565B6">
        <w:rPr>
          <w:bCs/>
          <w:color w:val="000000"/>
          <w:sz w:val="26"/>
          <w:szCs w:val="26"/>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BB23DA" w:rsidRPr="004565B6" w:rsidRDefault="00BB23DA" w:rsidP="00BB23DA">
      <w:pPr>
        <w:pStyle w:val="af"/>
        <w:widowControl w:val="0"/>
        <w:tabs>
          <w:tab w:val="left" w:pos="0"/>
          <w:tab w:val="left" w:pos="540"/>
        </w:tabs>
        <w:suppressAutoHyphens/>
        <w:spacing w:after="0"/>
        <w:ind w:left="0" w:firstLine="709"/>
        <w:jc w:val="both"/>
        <w:rPr>
          <w:bCs/>
          <w:color w:val="000000"/>
          <w:sz w:val="26"/>
          <w:szCs w:val="26"/>
        </w:rPr>
      </w:pPr>
      <w:r w:rsidRPr="004565B6">
        <w:rPr>
          <w:sz w:val="26"/>
          <w:szCs w:val="26"/>
        </w:rPr>
        <w:t>10.7. </w:t>
      </w:r>
      <w:r w:rsidRPr="004565B6">
        <w:rPr>
          <w:bCs/>
          <w:color w:val="000000"/>
          <w:sz w:val="26"/>
          <w:szCs w:val="26"/>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BB23DA" w:rsidRPr="004565B6" w:rsidRDefault="00BB23DA" w:rsidP="00BB23DA">
      <w:pPr>
        <w:pStyle w:val="af"/>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3-х </w:t>
      </w:r>
      <w:proofErr w:type="spellStart"/>
      <w:r w:rsidRPr="004565B6">
        <w:rPr>
          <w:bCs/>
          <w:color w:val="000000"/>
          <w:sz w:val="26"/>
          <w:szCs w:val="26"/>
        </w:rPr>
        <w:t>дневный</w:t>
      </w:r>
      <w:proofErr w:type="spellEnd"/>
      <w:r w:rsidRPr="004565B6">
        <w:rPr>
          <w:bCs/>
          <w:color w:val="000000"/>
          <w:sz w:val="26"/>
          <w:szCs w:val="26"/>
        </w:rPr>
        <w:t xml:space="preserve"> срок определить уполномоченных лиц со стороны Покупателя и Поставщика для урегулирования разногласий;</w:t>
      </w:r>
    </w:p>
    <w:p w:rsidR="00BB23DA" w:rsidRPr="004565B6" w:rsidRDefault="00BB23DA" w:rsidP="00BB23DA">
      <w:pPr>
        <w:pStyle w:val="af"/>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7-ми </w:t>
      </w:r>
      <w:proofErr w:type="spellStart"/>
      <w:r w:rsidRPr="004565B6">
        <w:rPr>
          <w:bCs/>
          <w:color w:val="000000"/>
          <w:sz w:val="26"/>
          <w:szCs w:val="26"/>
        </w:rPr>
        <w:t>дневный</w:t>
      </w:r>
      <w:proofErr w:type="spellEnd"/>
      <w:r w:rsidRPr="004565B6">
        <w:rPr>
          <w:bCs/>
          <w:color w:val="000000"/>
          <w:sz w:val="26"/>
          <w:szCs w:val="26"/>
        </w:rPr>
        <w:t xml:space="preserve"> срок провести переговоры по урегулированию разногласий.</w:t>
      </w:r>
    </w:p>
    <w:p w:rsidR="00BB23DA" w:rsidRPr="004565B6" w:rsidRDefault="00BB23DA" w:rsidP="00BB23DA">
      <w:pPr>
        <w:pStyle w:val="af"/>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случае </w:t>
      </w:r>
      <w:proofErr w:type="spellStart"/>
      <w:r w:rsidRPr="004565B6">
        <w:rPr>
          <w:bCs/>
          <w:color w:val="000000"/>
          <w:sz w:val="26"/>
          <w:szCs w:val="26"/>
        </w:rPr>
        <w:t>недостижения</w:t>
      </w:r>
      <w:proofErr w:type="spellEnd"/>
      <w:r w:rsidRPr="004565B6">
        <w:rPr>
          <w:bCs/>
          <w:color w:val="000000"/>
          <w:sz w:val="26"/>
          <w:szCs w:val="26"/>
        </w:rPr>
        <w:t xml:space="preserve"> согласия Покупатель вправе привлечь независимую компетентную организацию для определения Несоответствия и виновной стороны.</w:t>
      </w:r>
    </w:p>
    <w:p w:rsidR="00BB23DA" w:rsidRPr="004565B6" w:rsidRDefault="00BB23DA" w:rsidP="00BB23DA">
      <w:pPr>
        <w:pStyle w:val="af"/>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В случае установления, что </w:t>
      </w:r>
      <w:r w:rsidRPr="004565B6">
        <w:rPr>
          <w:bCs/>
          <w:sz w:val="26"/>
          <w:szCs w:val="26"/>
        </w:rPr>
        <w:t>Несоответствия</w:t>
      </w:r>
      <w:r w:rsidRPr="004565B6">
        <w:rPr>
          <w:bCs/>
          <w:color w:val="000000"/>
          <w:sz w:val="26"/>
          <w:szCs w:val="26"/>
        </w:rPr>
        <w:t xml:space="preserve">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BB23DA" w:rsidRPr="004565B6" w:rsidRDefault="00BB23DA" w:rsidP="00BB23DA">
      <w:pPr>
        <w:pStyle w:val="af"/>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10.8. В случае установления, что недостача, некомплектность</w:t>
      </w:r>
      <w:r w:rsidRPr="004565B6">
        <w:rPr>
          <w:bCs/>
          <w:sz w:val="26"/>
          <w:szCs w:val="26"/>
        </w:rPr>
        <w:t>, несоответствие</w:t>
      </w:r>
      <w:r w:rsidRPr="004565B6">
        <w:rPr>
          <w:bCs/>
          <w:color w:val="000000"/>
          <w:sz w:val="26"/>
          <w:szCs w:val="26"/>
        </w:rPr>
        <w:t xml:space="preserve"> Оборудования вызваны причинами, за которые несет ответственность Поставщик, он в установленный Покупателем срок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
    <w:p w:rsidR="00BB23DA" w:rsidRPr="004565B6" w:rsidRDefault="00BB23DA" w:rsidP="00BB23DA">
      <w:pPr>
        <w:pStyle w:val="af"/>
        <w:widowControl w:val="0"/>
        <w:tabs>
          <w:tab w:val="left" w:pos="0"/>
          <w:tab w:val="left" w:pos="540"/>
        </w:tabs>
        <w:suppressAutoHyphens/>
        <w:spacing w:after="0"/>
        <w:ind w:left="0" w:firstLine="709"/>
        <w:jc w:val="both"/>
        <w:rPr>
          <w:bCs/>
          <w:color w:val="000000"/>
          <w:sz w:val="26"/>
          <w:szCs w:val="26"/>
        </w:rPr>
      </w:pPr>
      <w:r w:rsidRPr="004565B6">
        <w:rPr>
          <w:bCs/>
          <w:color w:val="000000"/>
          <w:sz w:val="26"/>
          <w:szCs w:val="26"/>
        </w:rPr>
        <w:t xml:space="preserve">10.9. После устранения Поставщиком Несоответствий, выявленных по результатам входного контроля Оборудования, и </w:t>
      </w:r>
      <w:proofErr w:type="gramStart"/>
      <w:r w:rsidRPr="004565B6">
        <w:rPr>
          <w:bCs/>
          <w:color w:val="000000"/>
          <w:sz w:val="26"/>
          <w:szCs w:val="26"/>
        </w:rPr>
        <w:t>предоставлении</w:t>
      </w:r>
      <w:proofErr w:type="gramEnd"/>
      <w:r w:rsidRPr="004565B6">
        <w:rPr>
          <w:bCs/>
          <w:color w:val="000000"/>
          <w:sz w:val="26"/>
          <w:szCs w:val="26"/>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BB23DA" w:rsidRPr="004565B6" w:rsidRDefault="00BB23DA" w:rsidP="00BB23DA">
      <w:pPr>
        <w:pStyle w:val="af"/>
        <w:widowControl w:val="0"/>
        <w:tabs>
          <w:tab w:val="left" w:pos="0"/>
        </w:tabs>
        <w:suppressAutoHyphens/>
        <w:spacing w:after="0"/>
        <w:ind w:left="0" w:firstLine="709"/>
        <w:jc w:val="both"/>
        <w:rPr>
          <w:bCs/>
          <w:color w:val="000000"/>
          <w:sz w:val="26"/>
          <w:szCs w:val="26"/>
        </w:rPr>
      </w:pPr>
      <w:r w:rsidRPr="004565B6">
        <w:rPr>
          <w:bCs/>
          <w:color w:val="000000"/>
          <w:sz w:val="26"/>
          <w:szCs w:val="26"/>
        </w:rPr>
        <w:t>10.10. </w:t>
      </w:r>
      <w:proofErr w:type="gramStart"/>
      <w:r w:rsidRPr="004565B6">
        <w:rPr>
          <w:bCs/>
          <w:color w:val="000000"/>
          <w:sz w:val="26"/>
          <w:szCs w:val="26"/>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w:t>
      </w:r>
      <w:r w:rsidRPr="004565B6">
        <w:rPr>
          <w:bCs/>
          <w:color w:val="000000"/>
          <w:sz w:val="26"/>
          <w:szCs w:val="26"/>
        </w:rPr>
        <w:lastRenderedPageBreak/>
        <w:t>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4565B6">
        <w:rPr>
          <w:bCs/>
          <w:color w:val="000000"/>
          <w:sz w:val="26"/>
          <w:szCs w:val="26"/>
        </w:rPr>
        <w:t>, если иной срок не будет установлен Покупателем.</w:t>
      </w:r>
    </w:p>
    <w:p w:rsidR="00BB23DA" w:rsidRPr="004565B6" w:rsidRDefault="00BB23DA" w:rsidP="00BB23DA">
      <w:pPr>
        <w:shd w:val="clear" w:color="auto" w:fill="FFFFFF"/>
        <w:tabs>
          <w:tab w:val="left" w:pos="0"/>
        </w:tabs>
        <w:ind w:left="3360" w:firstLine="709"/>
        <w:jc w:val="both"/>
        <w:rPr>
          <w:b/>
          <w:bCs/>
          <w:spacing w:val="-1"/>
          <w:sz w:val="26"/>
          <w:szCs w:val="26"/>
        </w:rPr>
      </w:pPr>
      <w:r w:rsidRPr="004565B6">
        <w:rPr>
          <w:b/>
          <w:bCs/>
          <w:spacing w:val="-1"/>
          <w:sz w:val="26"/>
          <w:szCs w:val="26"/>
        </w:rPr>
        <w:t>Статья 11. Гарантийный срок</w:t>
      </w:r>
    </w:p>
    <w:p w:rsidR="00BB23DA" w:rsidRPr="004565B6" w:rsidRDefault="00BB23DA" w:rsidP="00BB23DA">
      <w:pPr>
        <w:shd w:val="clear" w:color="auto" w:fill="FFFFFF"/>
        <w:tabs>
          <w:tab w:val="left" w:pos="0"/>
        </w:tabs>
        <w:ind w:left="3360" w:firstLine="709"/>
        <w:jc w:val="both"/>
        <w:rPr>
          <w:b/>
          <w:bCs/>
          <w:spacing w:val="-1"/>
          <w:sz w:val="26"/>
          <w:szCs w:val="26"/>
        </w:rPr>
      </w:pPr>
    </w:p>
    <w:p w:rsidR="00BB23DA" w:rsidRPr="004565B6" w:rsidRDefault="00BB23DA" w:rsidP="00BB23DA">
      <w:pPr>
        <w:shd w:val="clear" w:color="auto" w:fill="FFFFFF"/>
        <w:tabs>
          <w:tab w:val="left" w:pos="0"/>
          <w:tab w:val="left" w:pos="1238"/>
        </w:tabs>
        <w:ind w:left="43" w:right="14" w:firstLine="709"/>
        <w:jc w:val="both"/>
        <w:rPr>
          <w:sz w:val="26"/>
          <w:szCs w:val="26"/>
        </w:rPr>
      </w:pPr>
      <w:r w:rsidRPr="004565B6">
        <w:rPr>
          <w:sz w:val="26"/>
          <w:szCs w:val="26"/>
        </w:rPr>
        <w:t>11.1. Гарантия качества распространяется на все Оборудование, поставляемое</w:t>
      </w:r>
      <w:r w:rsidRPr="004565B6">
        <w:rPr>
          <w:sz w:val="26"/>
          <w:szCs w:val="26"/>
        </w:rPr>
        <w:br/>
        <w:t>Поставщиком по настоящему Договору.</w:t>
      </w:r>
    </w:p>
    <w:p w:rsidR="00BB23DA" w:rsidRPr="004565B6" w:rsidRDefault="00BB23DA" w:rsidP="00BB23DA">
      <w:pPr>
        <w:shd w:val="clear" w:color="auto" w:fill="FFFFFF"/>
        <w:tabs>
          <w:tab w:val="left" w:pos="0"/>
          <w:tab w:val="left" w:pos="1166"/>
        </w:tabs>
        <w:ind w:left="48" w:right="5" w:firstLine="709"/>
        <w:jc w:val="both"/>
        <w:rPr>
          <w:sz w:val="26"/>
          <w:szCs w:val="26"/>
        </w:rPr>
      </w:pPr>
      <w:r w:rsidRPr="004565B6">
        <w:rPr>
          <w:spacing w:val="-9"/>
          <w:sz w:val="26"/>
          <w:szCs w:val="26"/>
        </w:rPr>
        <w:t xml:space="preserve">11.2.  </w:t>
      </w:r>
      <w:proofErr w:type="gramStart"/>
      <w:r w:rsidRPr="004565B6">
        <w:rPr>
          <w:sz w:val="26"/>
          <w:szCs w:val="26"/>
        </w:rP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4565B6">
        <w:rPr>
          <w:spacing w:val="-1"/>
          <w:sz w:val="26"/>
          <w:szCs w:val="26"/>
        </w:rPr>
        <w:t xml:space="preserve">недостатков и/или дефектов, с указанием срока прибытия представителей Поставщика для </w:t>
      </w:r>
      <w:r w:rsidRPr="004565B6">
        <w:rPr>
          <w:sz w:val="26"/>
          <w:szCs w:val="26"/>
        </w:rPr>
        <w:t>подписания акта о выявленных недостатках и/или дефектах.</w:t>
      </w:r>
      <w:proofErr w:type="gramEnd"/>
    </w:p>
    <w:p w:rsidR="00BB23DA" w:rsidRPr="004565B6" w:rsidRDefault="00BB23DA" w:rsidP="00BB23DA">
      <w:pPr>
        <w:shd w:val="clear" w:color="auto" w:fill="FFFFFF"/>
        <w:tabs>
          <w:tab w:val="left" w:pos="0"/>
        </w:tabs>
        <w:ind w:left="53" w:right="5" w:firstLine="709"/>
        <w:jc w:val="both"/>
        <w:rPr>
          <w:sz w:val="26"/>
          <w:szCs w:val="26"/>
        </w:rPr>
      </w:pPr>
      <w:proofErr w:type="gramStart"/>
      <w:r w:rsidRPr="004565B6">
        <w:rPr>
          <w:sz w:val="26"/>
          <w:szCs w:val="26"/>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4565B6">
        <w:rPr>
          <w:spacing w:val="-1"/>
          <w:sz w:val="26"/>
          <w:szCs w:val="26"/>
        </w:rPr>
        <w:t>недостатках и/или дефектах, подписанный Покупателем в одностороннем порядке.</w:t>
      </w:r>
      <w:proofErr w:type="gramEnd"/>
    </w:p>
    <w:p w:rsidR="00BB23DA" w:rsidRPr="004565B6" w:rsidRDefault="00BB23DA" w:rsidP="00BB23DA">
      <w:pPr>
        <w:shd w:val="clear" w:color="auto" w:fill="FFFFFF"/>
        <w:tabs>
          <w:tab w:val="left" w:pos="0"/>
          <w:tab w:val="left" w:pos="1166"/>
        </w:tabs>
        <w:ind w:left="48" w:firstLine="709"/>
        <w:jc w:val="both"/>
        <w:rPr>
          <w:sz w:val="26"/>
          <w:szCs w:val="26"/>
        </w:rPr>
      </w:pPr>
      <w:r w:rsidRPr="004565B6">
        <w:rPr>
          <w:spacing w:val="-9"/>
          <w:sz w:val="26"/>
          <w:szCs w:val="26"/>
        </w:rPr>
        <w:t>11.3.  </w:t>
      </w:r>
      <w:proofErr w:type="gramStart"/>
      <w:r w:rsidRPr="004565B6">
        <w:rPr>
          <w:sz w:val="26"/>
          <w:szCs w:val="26"/>
        </w:rPr>
        <w:t xml:space="preserve">Поставщик обязуется за свой счет, в срок, указанный Покупателем, устранить </w:t>
      </w:r>
      <w:r w:rsidRPr="004565B6">
        <w:rPr>
          <w:spacing w:val="-1"/>
          <w:sz w:val="26"/>
          <w:szCs w:val="26"/>
        </w:rPr>
        <w:t xml:space="preserve">все выявленные недостатки и/или дефекты, обнаруженные в течение Гарантийного срока, </w:t>
      </w:r>
      <w:r w:rsidRPr="004565B6">
        <w:rPr>
          <w:sz w:val="26"/>
          <w:szCs w:val="26"/>
        </w:rPr>
        <w:t xml:space="preserve">либо заменить Оборудование и/или его части ненадлежащего </w:t>
      </w:r>
      <w:r w:rsidRPr="004565B6">
        <w:rPr>
          <w:spacing w:val="-1"/>
          <w:sz w:val="26"/>
          <w:szCs w:val="26"/>
        </w:rPr>
        <w:t xml:space="preserve">качества на Оборудование  и/или его части надлежащего качества, </w:t>
      </w:r>
      <w:r w:rsidRPr="004565B6">
        <w:rPr>
          <w:sz w:val="26"/>
          <w:szCs w:val="26"/>
        </w:rPr>
        <w:t xml:space="preserve">в противном случае Покупатель вправе устранить недостатки и/или дефекты </w:t>
      </w:r>
      <w:r w:rsidRPr="004565B6">
        <w:rPr>
          <w:spacing w:val="-1"/>
          <w:sz w:val="26"/>
          <w:szCs w:val="26"/>
        </w:rPr>
        <w:t>собственными и/или привлеченными силами с отнесением при этом всех подтвержденных документально</w:t>
      </w:r>
      <w:proofErr w:type="gramEnd"/>
      <w:r w:rsidRPr="004565B6">
        <w:rPr>
          <w:spacing w:val="-1"/>
          <w:sz w:val="26"/>
          <w:szCs w:val="26"/>
        </w:rPr>
        <w:t xml:space="preserve"> затрат и расходов на Поставщика, а также предъявить штрафные санкции, </w:t>
      </w:r>
      <w:r w:rsidRPr="004565B6">
        <w:rPr>
          <w:sz w:val="26"/>
          <w:szCs w:val="26"/>
        </w:rPr>
        <w:t>предусмотренные настоящим Договором.</w:t>
      </w:r>
    </w:p>
    <w:p w:rsidR="00BB23DA" w:rsidRPr="004565B6" w:rsidRDefault="00BB23DA" w:rsidP="00BB23DA">
      <w:pPr>
        <w:shd w:val="clear" w:color="auto" w:fill="FFFFFF"/>
        <w:tabs>
          <w:tab w:val="left" w:pos="0"/>
          <w:tab w:val="left" w:pos="1248"/>
        </w:tabs>
        <w:ind w:left="10" w:right="43" w:firstLine="709"/>
        <w:jc w:val="both"/>
        <w:rPr>
          <w:sz w:val="26"/>
          <w:szCs w:val="26"/>
        </w:rPr>
      </w:pPr>
      <w:r w:rsidRPr="004565B6">
        <w:rPr>
          <w:spacing w:val="-10"/>
          <w:sz w:val="26"/>
          <w:szCs w:val="26"/>
        </w:rPr>
        <w:t>11.4.  </w:t>
      </w:r>
      <w:r w:rsidRPr="004565B6">
        <w:rPr>
          <w:sz w:val="26"/>
          <w:szCs w:val="26"/>
        </w:rPr>
        <w:t>Если отступления от условий Договора являются существенными и</w:t>
      </w:r>
      <w:r w:rsidRPr="004565B6">
        <w:rPr>
          <w:sz w:val="26"/>
          <w:szCs w:val="26"/>
        </w:rPr>
        <w:br/>
        <w:t>неустранимыми, Покупатель вправе отказаться от исполнения Договора и потребовать</w:t>
      </w:r>
      <w:r w:rsidRPr="004565B6">
        <w:rPr>
          <w:sz w:val="26"/>
          <w:szCs w:val="26"/>
        </w:rPr>
        <w:br/>
        <w:t>возмещения причиненных убытков в полном размере.</w:t>
      </w:r>
    </w:p>
    <w:p w:rsidR="00BB23DA" w:rsidRPr="004565B6" w:rsidRDefault="00BB23DA" w:rsidP="00BB23DA">
      <w:pPr>
        <w:shd w:val="clear" w:color="auto" w:fill="FFFFFF"/>
        <w:tabs>
          <w:tab w:val="left" w:pos="0"/>
          <w:tab w:val="left" w:pos="1128"/>
        </w:tabs>
        <w:ind w:left="14" w:right="-1" w:firstLine="709"/>
        <w:jc w:val="both"/>
        <w:rPr>
          <w:sz w:val="26"/>
          <w:szCs w:val="26"/>
        </w:rPr>
      </w:pPr>
      <w:r w:rsidRPr="004565B6">
        <w:rPr>
          <w:spacing w:val="-9"/>
          <w:sz w:val="26"/>
          <w:szCs w:val="26"/>
        </w:rPr>
        <w:t xml:space="preserve">11.5. </w:t>
      </w:r>
      <w:proofErr w:type="gramStart"/>
      <w:r w:rsidRPr="004565B6">
        <w:rPr>
          <w:sz w:val="26"/>
          <w:szCs w:val="26"/>
        </w:rPr>
        <w:t xml:space="preserve">Гарантийный срок на поставленное Оборудование по Спецификациям № 1 и № 2 (Приложения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w:t>
      </w:r>
      <w:r w:rsidRPr="004565B6">
        <w:rPr>
          <w:b/>
          <w:bCs/>
          <w:spacing w:val="-1"/>
          <w:sz w:val="26"/>
          <w:szCs w:val="26"/>
        </w:rPr>
        <w:t>с даты подписания Акта приемки работ по Пусковому комплексу/Очереди,</w:t>
      </w:r>
      <w:r w:rsidRPr="004565B6">
        <w:rPr>
          <w:sz w:val="26"/>
          <w:szCs w:val="26"/>
        </w:rPr>
        <w:t xml:space="preserve"> если больший срок не предусмотрен проектной, конструкторской и нормативно-технической документацией.</w:t>
      </w:r>
      <w:proofErr w:type="gramEnd"/>
    </w:p>
    <w:p w:rsidR="00BB23DA" w:rsidRPr="004565B6" w:rsidRDefault="00BB23DA" w:rsidP="00BB23DA">
      <w:pPr>
        <w:shd w:val="clear" w:color="auto" w:fill="FFFFFF"/>
        <w:tabs>
          <w:tab w:val="left" w:pos="0"/>
          <w:tab w:val="left" w:pos="1128"/>
        </w:tabs>
        <w:ind w:left="14" w:right="38" w:firstLine="709"/>
        <w:jc w:val="both"/>
        <w:rPr>
          <w:b/>
          <w:bCs/>
          <w:spacing w:val="-1"/>
          <w:sz w:val="26"/>
          <w:szCs w:val="26"/>
        </w:rPr>
      </w:pPr>
      <w:r w:rsidRPr="004565B6">
        <w:rPr>
          <w:b/>
          <w:bCs/>
          <w:spacing w:val="-1"/>
          <w:sz w:val="26"/>
          <w:szCs w:val="26"/>
        </w:rPr>
        <w:t>Дата подписания Акта приемки работ по Пусковому комплексу/Очереди:</w:t>
      </w:r>
    </w:p>
    <w:p w:rsidR="00AA33B1" w:rsidRPr="004565B6" w:rsidRDefault="00BB23DA" w:rsidP="00AA33B1">
      <w:pPr>
        <w:shd w:val="clear" w:color="auto" w:fill="FFFFFF"/>
        <w:tabs>
          <w:tab w:val="left" w:pos="0"/>
          <w:tab w:val="left" w:pos="1128"/>
        </w:tabs>
        <w:ind w:left="14" w:right="38" w:firstLine="709"/>
        <w:jc w:val="both"/>
        <w:rPr>
          <w:bCs/>
          <w:i/>
          <w:spacing w:val="-1"/>
          <w:sz w:val="26"/>
          <w:szCs w:val="26"/>
        </w:rPr>
      </w:pPr>
      <w:r w:rsidRPr="004565B6">
        <w:rPr>
          <w:bCs/>
          <w:i/>
          <w:spacing w:val="-1"/>
          <w:sz w:val="26"/>
          <w:szCs w:val="26"/>
        </w:rPr>
        <w:t xml:space="preserve">А. Для энергоблока № 1 </w:t>
      </w:r>
      <w:proofErr w:type="gramStart"/>
      <w:r w:rsidRPr="004565B6">
        <w:rPr>
          <w:bCs/>
          <w:i/>
          <w:spacing w:val="-1"/>
          <w:sz w:val="26"/>
          <w:szCs w:val="26"/>
        </w:rPr>
        <w:t>Курской</w:t>
      </w:r>
      <w:proofErr w:type="gramEnd"/>
      <w:r w:rsidRPr="004565B6">
        <w:rPr>
          <w:bCs/>
          <w:i/>
          <w:spacing w:val="-1"/>
          <w:sz w:val="26"/>
          <w:szCs w:val="26"/>
        </w:rPr>
        <w:t xml:space="preserve"> АЭС-2</w:t>
      </w:r>
      <w:r w:rsidR="00AA33B1" w:rsidRPr="004565B6">
        <w:rPr>
          <w:bCs/>
          <w:i/>
          <w:spacing w:val="-1"/>
          <w:sz w:val="26"/>
          <w:szCs w:val="26"/>
        </w:rPr>
        <w:t xml:space="preserve"> </w:t>
      </w:r>
      <w:r w:rsidR="00AA33B1" w:rsidRPr="004565B6">
        <w:rPr>
          <w:b/>
          <w:bCs/>
          <w:i/>
          <w:spacing w:val="-1"/>
          <w:sz w:val="26"/>
          <w:szCs w:val="26"/>
        </w:rPr>
        <w:t>31.03.2022г.</w:t>
      </w:r>
    </w:p>
    <w:p w:rsidR="00BB23DA" w:rsidRPr="004565B6" w:rsidRDefault="00BB23DA" w:rsidP="00BB23DA">
      <w:pPr>
        <w:shd w:val="clear" w:color="auto" w:fill="FFFFFF"/>
        <w:tabs>
          <w:tab w:val="left" w:pos="0"/>
          <w:tab w:val="left" w:pos="1128"/>
        </w:tabs>
        <w:ind w:left="14" w:right="38" w:firstLine="709"/>
        <w:jc w:val="both"/>
        <w:rPr>
          <w:bCs/>
          <w:i/>
          <w:spacing w:val="-1"/>
          <w:sz w:val="26"/>
          <w:szCs w:val="26"/>
        </w:rPr>
      </w:pPr>
      <w:r w:rsidRPr="004565B6">
        <w:rPr>
          <w:bCs/>
          <w:i/>
          <w:spacing w:val="-1"/>
          <w:sz w:val="26"/>
          <w:szCs w:val="26"/>
        </w:rPr>
        <w:t xml:space="preserve">В. Для энергоблока № 2 </w:t>
      </w:r>
      <w:proofErr w:type="gramStart"/>
      <w:r w:rsidRPr="004565B6">
        <w:rPr>
          <w:bCs/>
          <w:i/>
          <w:spacing w:val="-1"/>
          <w:sz w:val="26"/>
          <w:szCs w:val="26"/>
        </w:rPr>
        <w:t>Курской</w:t>
      </w:r>
      <w:proofErr w:type="gramEnd"/>
      <w:r w:rsidRPr="004565B6">
        <w:rPr>
          <w:bCs/>
          <w:i/>
          <w:spacing w:val="-1"/>
          <w:sz w:val="26"/>
          <w:szCs w:val="26"/>
        </w:rPr>
        <w:t xml:space="preserve"> АЭС-2</w:t>
      </w:r>
      <w:r w:rsidR="00AA33B1" w:rsidRPr="004565B6">
        <w:rPr>
          <w:bCs/>
          <w:i/>
          <w:spacing w:val="-1"/>
          <w:sz w:val="26"/>
          <w:szCs w:val="26"/>
        </w:rPr>
        <w:t xml:space="preserve"> </w:t>
      </w:r>
      <w:r w:rsidR="00AA33B1" w:rsidRPr="004565B6">
        <w:rPr>
          <w:b/>
          <w:bCs/>
          <w:i/>
          <w:spacing w:val="-1"/>
          <w:sz w:val="26"/>
          <w:szCs w:val="26"/>
        </w:rPr>
        <w:t>25.11.2023г</w:t>
      </w:r>
      <w:r w:rsidRPr="004565B6">
        <w:rPr>
          <w:bCs/>
          <w:i/>
          <w:spacing w:val="-1"/>
          <w:sz w:val="26"/>
          <w:szCs w:val="26"/>
        </w:rPr>
        <w:t>.</w:t>
      </w:r>
    </w:p>
    <w:p w:rsidR="00BB23DA" w:rsidRPr="004565B6" w:rsidRDefault="00BB23DA" w:rsidP="00BB23DA">
      <w:pPr>
        <w:shd w:val="clear" w:color="auto" w:fill="FFFFFF"/>
        <w:tabs>
          <w:tab w:val="left" w:pos="0"/>
          <w:tab w:val="left" w:pos="1128"/>
        </w:tabs>
        <w:ind w:left="14" w:right="38" w:firstLine="709"/>
        <w:jc w:val="both"/>
        <w:rPr>
          <w:b/>
          <w:bCs/>
          <w:spacing w:val="-1"/>
          <w:sz w:val="26"/>
          <w:szCs w:val="26"/>
        </w:rPr>
      </w:pPr>
    </w:p>
    <w:p w:rsidR="00BB23DA" w:rsidRPr="004565B6" w:rsidRDefault="00BB23DA" w:rsidP="00BB23DA">
      <w:pPr>
        <w:shd w:val="clear" w:color="auto" w:fill="FFFFFF"/>
        <w:tabs>
          <w:tab w:val="left" w:pos="0"/>
          <w:tab w:val="left" w:pos="1128"/>
        </w:tabs>
        <w:ind w:left="14" w:right="38" w:firstLine="709"/>
        <w:jc w:val="center"/>
        <w:rPr>
          <w:b/>
          <w:bCs/>
          <w:spacing w:val="-1"/>
          <w:sz w:val="26"/>
          <w:szCs w:val="26"/>
        </w:rPr>
      </w:pPr>
      <w:r w:rsidRPr="004565B6">
        <w:rPr>
          <w:b/>
          <w:bCs/>
          <w:spacing w:val="-1"/>
          <w:sz w:val="26"/>
          <w:szCs w:val="26"/>
        </w:rPr>
        <w:t>Статья 12. Ответственность Сторон</w:t>
      </w:r>
    </w:p>
    <w:p w:rsidR="00BB23DA" w:rsidRPr="004565B6" w:rsidRDefault="00BB23DA" w:rsidP="00BB23DA">
      <w:pPr>
        <w:shd w:val="clear" w:color="auto" w:fill="FFFFFF"/>
        <w:tabs>
          <w:tab w:val="left" w:pos="0"/>
          <w:tab w:val="left" w:pos="1128"/>
        </w:tabs>
        <w:ind w:left="14" w:right="38" w:firstLine="709"/>
        <w:jc w:val="center"/>
        <w:rPr>
          <w:b/>
          <w:bCs/>
          <w:spacing w:val="-1"/>
          <w:sz w:val="26"/>
          <w:szCs w:val="26"/>
        </w:rPr>
      </w:pPr>
    </w:p>
    <w:p w:rsidR="00BB23DA" w:rsidRPr="004565B6" w:rsidRDefault="00BB23DA" w:rsidP="00BB23DA">
      <w:pPr>
        <w:pStyle w:val="ad"/>
        <w:keepLines/>
        <w:tabs>
          <w:tab w:val="left" w:pos="0"/>
        </w:tabs>
        <w:spacing w:after="0"/>
        <w:ind w:firstLine="720"/>
        <w:jc w:val="both"/>
        <w:rPr>
          <w:sz w:val="26"/>
          <w:szCs w:val="26"/>
        </w:rPr>
      </w:pPr>
      <w:r w:rsidRPr="004565B6">
        <w:rPr>
          <w:sz w:val="26"/>
          <w:szCs w:val="26"/>
        </w:rPr>
        <w:t>12.1. </w:t>
      </w:r>
      <w:proofErr w:type="gramStart"/>
      <w:r w:rsidRPr="004565B6">
        <w:rPr>
          <w:sz w:val="26"/>
          <w:szCs w:val="26"/>
        </w:rPr>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1.1, № 1.2 и № 2 к Договору, а также нарушил сроки, установленные в пунктах 8.1.1,8.1.2, 8.1.3, 8.1.7, 8.1.12, 9.3.1 настоящего Договора, Покупатель вправе потребовать с Поставщика уплаты </w:t>
      </w:r>
      <w:r w:rsidRPr="004565B6">
        <w:rPr>
          <w:bCs/>
          <w:sz w:val="26"/>
          <w:szCs w:val="26"/>
        </w:rPr>
        <w:t>неустойки в размере 0,08 % (ноль</w:t>
      </w:r>
      <w:proofErr w:type="gramEnd"/>
      <w:r w:rsidRPr="004565B6">
        <w:rPr>
          <w:bCs/>
          <w:sz w:val="26"/>
          <w:szCs w:val="26"/>
        </w:rPr>
        <w:t xml:space="preserve"> целых восемь сотых процента) </w:t>
      </w:r>
      <w:r w:rsidRPr="004565B6">
        <w:rPr>
          <w:sz w:val="26"/>
          <w:szCs w:val="26"/>
        </w:rPr>
        <w:t xml:space="preserve">соответственно от цены не поставленного в срок Оборудования или цены Оборудования, для которого не </w:t>
      </w:r>
      <w:proofErr w:type="gramStart"/>
      <w:r w:rsidRPr="004565B6">
        <w:rPr>
          <w:sz w:val="26"/>
          <w:szCs w:val="26"/>
        </w:rPr>
        <w:t>поставлена</w:t>
      </w:r>
      <w:proofErr w:type="gramEnd"/>
      <w:r w:rsidRPr="004565B6">
        <w:rPr>
          <w:sz w:val="26"/>
          <w:szCs w:val="26"/>
        </w:rPr>
        <w:t>/не согласована в срок Техническая (включая ТУ, ТЗ) или товаросопроводительная документация за каждый день просрочки.</w:t>
      </w:r>
    </w:p>
    <w:p w:rsidR="00BB23DA" w:rsidRPr="004565B6" w:rsidRDefault="00BB23DA" w:rsidP="00BB23DA">
      <w:pPr>
        <w:pStyle w:val="ad"/>
        <w:keepLines/>
        <w:tabs>
          <w:tab w:val="left" w:pos="0"/>
        </w:tabs>
        <w:spacing w:after="0"/>
        <w:ind w:firstLine="720"/>
        <w:jc w:val="both"/>
        <w:rPr>
          <w:sz w:val="26"/>
          <w:szCs w:val="26"/>
        </w:rPr>
      </w:pPr>
      <w:r w:rsidRPr="004565B6">
        <w:rPr>
          <w:sz w:val="26"/>
          <w:szCs w:val="26"/>
        </w:rPr>
        <w:t xml:space="preserve">12.2. Уплата неустойки не освобождает Стороны от полного выполнения обязательств по Договору. </w:t>
      </w:r>
    </w:p>
    <w:p w:rsidR="00BB23DA" w:rsidRPr="004565B6" w:rsidRDefault="00BB23DA" w:rsidP="00BB23DA">
      <w:pPr>
        <w:pStyle w:val="ad"/>
        <w:keepLines/>
        <w:tabs>
          <w:tab w:val="left" w:pos="0"/>
        </w:tabs>
        <w:spacing w:after="0"/>
        <w:ind w:firstLine="720"/>
        <w:jc w:val="both"/>
        <w:rPr>
          <w:sz w:val="26"/>
          <w:szCs w:val="26"/>
        </w:rPr>
      </w:pPr>
      <w:r w:rsidRPr="004565B6">
        <w:rPr>
          <w:sz w:val="26"/>
          <w:szCs w:val="26"/>
        </w:rPr>
        <w:t xml:space="preserve">12.3. При просрочке поставки Оборудования на срок свыше 30 (Тридцати) дней относительно даты поставки, указанной в Приложениях № 1.1 и № 1.2 к Договору,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пунктом 12.1 Договора, и возместить ему убытки, не покрытые указанной неустойкой. </w:t>
      </w:r>
    </w:p>
    <w:p w:rsidR="00BB23DA" w:rsidRPr="004565B6" w:rsidRDefault="00BB23DA" w:rsidP="00BB23DA">
      <w:pPr>
        <w:pStyle w:val="ad"/>
        <w:keepLines/>
        <w:tabs>
          <w:tab w:val="left" w:pos="0"/>
          <w:tab w:val="left" w:pos="1276"/>
        </w:tabs>
        <w:spacing w:after="0"/>
        <w:ind w:firstLine="709"/>
        <w:jc w:val="both"/>
        <w:rPr>
          <w:sz w:val="26"/>
          <w:szCs w:val="26"/>
        </w:rPr>
      </w:pPr>
      <w:r w:rsidRPr="004565B6">
        <w:rPr>
          <w:sz w:val="26"/>
          <w:szCs w:val="26"/>
        </w:rPr>
        <w:t>12.4.  </w:t>
      </w:r>
      <w:proofErr w:type="gramStart"/>
      <w:r w:rsidRPr="004565B6">
        <w:rPr>
          <w:sz w:val="26"/>
          <w:szCs w:val="26"/>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4565B6">
        <w:rPr>
          <w:sz w:val="26"/>
          <w:szCs w:val="26"/>
        </w:rP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B23DA" w:rsidRPr="004565B6" w:rsidRDefault="00BB23DA" w:rsidP="00BB23DA">
      <w:pPr>
        <w:pStyle w:val="ad"/>
        <w:keepLines/>
        <w:tabs>
          <w:tab w:val="left" w:pos="0"/>
        </w:tabs>
        <w:spacing w:after="0"/>
        <w:ind w:firstLine="709"/>
        <w:jc w:val="both"/>
        <w:rPr>
          <w:sz w:val="26"/>
          <w:szCs w:val="26"/>
        </w:rPr>
      </w:pPr>
      <w:r w:rsidRPr="004565B6">
        <w:rPr>
          <w:sz w:val="26"/>
          <w:szCs w:val="26"/>
        </w:rP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B23DA" w:rsidRPr="004565B6" w:rsidRDefault="00BB23DA" w:rsidP="00BB23DA">
      <w:pPr>
        <w:pStyle w:val="ad"/>
        <w:keepLines/>
        <w:numPr>
          <w:ilvl w:val="1"/>
          <w:numId w:val="22"/>
        </w:numPr>
        <w:tabs>
          <w:tab w:val="clear" w:pos="840"/>
          <w:tab w:val="left" w:pos="0"/>
          <w:tab w:val="left" w:pos="1276"/>
        </w:tabs>
        <w:spacing w:after="0"/>
        <w:ind w:left="0" w:firstLine="709"/>
        <w:jc w:val="both"/>
        <w:rPr>
          <w:sz w:val="26"/>
          <w:szCs w:val="26"/>
        </w:rPr>
      </w:pPr>
      <w:r w:rsidRPr="004565B6">
        <w:rPr>
          <w:sz w:val="26"/>
          <w:szCs w:val="26"/>
        </w:rPr>
        <w:t>В случае ненадлежащего исполнения Поставщиком своих обязательств по Договору, Покупатель имеет право удержать сумму убытков и/или неустойки из любого платежа, причитающегося Поставщику.</w:t>
      </w:r>
    </w:p>
    <w:p w:rsidR="00BB23DA" w:rsidRPr="004565B6" w:rsidRDefault="00BB23DA" w:rsidP="00BB23DA">
      <w:pPr>
        <w:pStyle w:val="ad"/>
        <w:keepLines/>
        <w:tabs>
          <w:tab w:val="left" w:pos="0"/>
        </w:tabs>
        <w:spacing w:after="0"/>
        <w:ind w:firstLine="709"/>
        <w:jc w:val="both"/>
        <w:rPr>
          <w:sz w:val="26"/>
          <w:szCs w:val="26"/>
        </w:rPr>
      </w:pPr>
      <w:r w:rsidRPr="004565B6">
        <w:rPr>
          <w:color w:val="000000"/>
          <w:sz w:val="26"/>
          <w:szCs w:val="26"/>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BB23DA" w:rsidRPr="004565B6" w:rsidRDefault="00BB23DA" w:rsidP="00BB23DA">
      <w:pPr>
        <w:pStyle w:val="ad"/>
        <w:keepLines/>
        <w:tabs>
          <w:tab w:val="left" w:pos="0"/>
        </w:tabs>
        <w:spacing w:after="0"/>
        <w:ind w:firstLine="709"/>
        <w:jc w:val="both"/>
        <w:rPr>
          <w:sz w:val="26"/>
          <w:szCs w:val="26"/>
        </w:rPr>
      </w:pPr>
      <w:r w:rsidRPr="004565B6">
        <w:rPr>
          <w:sz w:val="26"/>
          <w:szCs w:val="26"/>
        </w:rPr>
        <w:lastRenderedPageBreak/>
        <w:t xml:space="preserve">12.8. </w:t>
      </w:r>
      <w:proofErr w:type="gramStart"/>
      <w:r w:rsidRPr="004565B6">
        <w:rPr>
          <w:sz w:val="26"/>
          <w:szCs w:val="26"/>
        </w:rP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4565B6">
        <w:rPr>
          <w:color w:val="000000"/>
          <w:sz w:val="26"/>
          <w:szCs w:val="26"/>
        </w:rPr>
        <w:t>Покупателя</w:t>
      </w:r>
      <w:r w:rsidRPr="004565B6">
        <w:rPr>
          <w:sz w:val="26"/>
          <w:szCs w:val="26"/>
        </w:rPr>
        <w:t xml:space="preserve">, </w:t>
      </w:r>
      <w:r w:rsidRPr="004565B6">
        <w:rPr>
          <w:color w:val="000000"/>
          <w:sz w:val="26"/>
          <w:szCs w:val="26"/>
        </w:rPr>
        <w:t>Покупатель</w:t>
      </w:r>
      <w:r w:rsidRPr="004565B6">
        <w:rPr>
          <w:sz w:val="26"/>
          <w:szCs w:val="26"/>
        </w:rP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4565B6">
        <w:rPr>
          <w:sz w:val="26"/>
          <w:szCs w:val="26"/>
        </w:rPr>
        <w:t xml:space="preserve"> на дату расторжения Договора.</w:t>
      </w:r>
    </w:p>
    <w:p w:rsidR="00BB23DA" w:rsidRPr="004565B6" w:rsidRDefault="00BB23DA" w:rsidP="00BB23DA">
      <w:pPr>
        <w:pStyle w:val="ad"/>
        <w:keepLines/>
        <w:numPr>
          <w:ilvl w:val="1"/>
          <w:numId w:val="24"/>
        </w:numPr>
        <w:tabs>
          <w:tab w:val="left" w:pos="0"/>
        </w:tabs>
        <w:spacing w:after="0"/>
        <w:ind w:left="0" w:firstLine="709"/>
        <w:jc w:val="both"/>
        <w:rPr>
          <w:sz w:val="26"/>
          <w:szCs w:val="26"/>
        </w:rPr>
      </w:pPr>
      <w:r w:rsidRPr="004565B6">
        <w:rPr>
          <w:sz w:val="26"/>
          <w:szCs w:val="26"/>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B23DA" w:rsidRPr="004565B6" w:rsidRDefault="00BB23DA" w:rsidP="00BB23DA">
      <w:pPr>
        <w:numPr>
          <w:ilvl w:val="1"/>
          <w:numId w:val="24"/>
        </w:numPr>
        <w:tabs>
          <w:tab w:val="left" w:pos="0"/>
        </w:tabs>
        <w:ind w:left="0" w:firstLine="709"/>
        <w:jc w:val="both"/>
        <w:rPr>
          <w:sz w:val="26"/>
          <w:szCs w:val="26"/>
        </w:rPr>
      </w:pPr>
      <w:proofErr w:type="gramStart"/>
      <w:r w:rsidRPr="004565B6">
        <w:rPr>
          <w:sz w:val="26"/>
          <w:szCs w:val="26"/>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(пять сотых процента) от суммы авансового платежа или стоимости Оборудования, к поставке которого относятся счета-фактуры, а также обязуется компенсировать убытки Покупателю в размере административных штрафов и взысканий, наложенных</w:t>
      </w:r>
      <w:proofErr w:type="gramEnd"/>
      <w:r w:rsidRPr="004565B6">
        <w:rPr>
          <w:sz w:val="26"/>
          <w:szCs w:val="26"/>
        </w:rPr>
        <w:t xml:space="preserve"> на Покупателя в связи с нарушением Поставщиком  предусмотренных Договором сроков передачи счетов-фактур в течение 30 (Тридцати) дней от даты получения соответствующего требования Покупателя.</w:t>
      </w:r>
    </w:p>
    <w:p w:rsidR="00BB23DA" w:rsidRPr="004565B6" w:rsidRDefault="00BB23DA" w:rsidP="00BB23DA">
      <w:pPr>
        <w:pStyle w:val="210"/>
        <w:tabs>
          <w:tab w:val="clear" w:pos="709"/>
          <w:tab w:val="left" w:pos="0"/>
          <w:tab w:val="left" w:pos="8619"/>
        </w:tabs>
        <w:spacing w:before="0" w:after="0"/>
        <w:ind w:left="0" w:firstLine="709"/>
        <w:rPr>
          <w:sz w:val="26"/>
          <w:szCs w:val="26"/>
        </w:rPr>
      </w:pPr>
      <w:r w:rsidRPr="004565B6">
        <w:rPr>
          <w:sz w:val="26"/>
          <w:szCs w:val="26"/>
        </w:rPr>
        <w:t xml:space="preserve">Административный штраф возмещается при условии предоставления Покупателю надлежащим образом заверенных копий документов, подтверждающих применение к Покупателю административного наказания в виде административного штрафа. </w:t>
      </w:r>
    </w:p>
    <w:p w:rsidR="00BB23DA" w:rsidRPr="004565B6" w:rsidRDefault="00BB23DA" w:rsidP="00BB23DA">
      <w:pPr>
        <w:numPr>
          <w:ilvl w:val="1"/>
          <w:numId w:val="24"/>
        </w:numPr>
        <w:tabs>
          <w:tab w:val="left" w:pos="0"/>
        </w:tabs>
        <w:spacing w:line="240" w:lineRule="atLeast"/>
        <w:ind w:left="0" w:firstLine="709"/>
        <w:jc w:val="both"/>
        <w:rPr>
          <w:sz w:val="26"/>
          <w:szCs w:val="26"/>
        </w:rPr>
      </w:pPr>
      <w:r w:rsidRPr="004565B6">
        <w:rPr>
          <w:sz w:val="26"/>
          <w:szCs w:val="26"/>
        </w:rPr>
        <w:t>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Данный пункт не применяется в случае нарушения Покупателем обязательства по выплате авансовых платежей.</w:t>
      </w:r>
    </w:p>
    <w:p w:rsidR="00BB23DA" w:rsidRPr="004565B6" w:rsidRDefault="00BB23DA" w:rsidP="00BB23DA">
      <w:pPr>
        <w:autoSpaceDE w:val="0"/>
        <w:autoSpaceDN w:val="0"/>
        <w:adjustRightInd w:val="0"/>
        <w:ind w:firstLine="720"/>
        <w:jc w:val="both"/>
        <w:rPr>
          <w:noProof/>
          <w:sz w:val="26"/>
          <w:szCs w:val="26"/>
        </w:rPr>
      </w:pPr>
      <w:r w:rsidRPr="004565B6">
        <w:rPr>
          <w:sz w:val="26"/>
          <w:szCs w:val="26"/>
        </w:rPr>
        <w:t>12.12. </w:t>
      </w:r>
      <w:r w:rsidRPr="004565B6">
        <w:rPr>
          <w:noProof/>
          <w:sz w:val="26"/>
          <w:szCs w:val="26"/>
        </w:rPr>
        <w:t>В случае непредоставления (несвоевременного предоставления) обеспечения, указанного в пунктах 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BB23DA" w:rsidRPr="004565B6" w:rsidRDefault="00BB23DA" w:rsidP="00BB23DA">
      <w:pPr>
        <w:shd w:val="clear" w:color="auto" w:fill="FFFFFF"/>
        <w:tabs>
          <w:tab w:val="left" w:pos="0"/>
        </w:tabs>
        <w:ind w:left="24" w:right="14" w:firstLine="709"/>
        <w:jc w:val="both"/>
        <w:rPr>
          <w:sz w:val="26"/>
          <w:szCs w:val="26"/>
        </w:rPr>
      </w:pPr>
      <w:r w:rsidRPr="004565B6">
        <w:rPr>
          <w:sz w:val="26"/>
          <w:szCs w:val="26"/>
        </w:rP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565B6">
        <w:rPr>
          <w:sz w:val="26"/>
          <w:szCs w:val="26"/>
        </w:rPr>
        <w:t>Р</w:t>
      </w:r>
      <w:proofErr w:type="gramEnd"/>
      <w:r w:rsidRPr="004565B6">
        <w:rPr>
          <w:sz w:val="26"/>
          <w:szCs w:val="26"/>
        </w:rPr>
        <w:t xml:space="preserve"> 15.201-2000 и/или не прошедшего приемо-сдаточные испытания в соответствии с ГОСТ Р 15.201-2000.</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12.15. </w:t>
      </w:r>
      <w:r w:rsidRPr="004565B6">
        <w:rPr>
          <w:noProof/>
          <w:sz w:val="26"/>
          <w:szCs w:val="26"/>
        </w:rPr>
        <w:t>В случае нарушения Поставщиком условия пункта 6.8 настоящего Договора, Поставщик уплачивает штраф в размере 10% (десять процентов) от цены настоящего Договора.</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12.16. В случае не занесения Поставщиком информации о поставляемом Оборудовании в ЕОНКОМ в срок, установленный в пункте 8.4 настоящего </w:t>
      </w:r>
      <w:r w:rsidRPr="004565B6">
        <w:rPr>
          <w:sz w:val="26"/>
          <w:szCs w:val="26"/>
        </w:rPr>
        <w:lastRenderedPageBreak/>
        <w:t>Договора, Поставщик уплачивает штраф в размере 1 % (Одного процента) от цены Договора.</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12.17. В случае непредставления Поставщиком подписанного акта сверки либо подписанного протокола разногласий в срок, указанный в пункте 4.7 Договора, Поставщик уплачивает Покупателю штраф в размере 10000 (Десять тысяч) рублей за каждый непредставленный документ.</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12.18. За нарушение условий пункта 8.1.31 настоящего Договора Покупатель вправе взыскать с Поставщика штраф в размере 1% (Один процент) от Цены Договора, за каждый случай нарушения.</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12.19. </w:t>
      </w:r>
      <w:proofErr w:type="gramStart"/>
      <w:r w:rsidRPr="004565B6">
        <w:rPr>
          <w:sz w:val="26"/>
          <w:szCs w:val="26"/>
        </w:rP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4565B6">
        <w:rPr>
          <w:sz w:val="26"/>
          <w:szCs w:val="26"/>
        </w:rPr>
        <w:t xml:space="preserve"> Покупателю убытки в размере административных штрафов, наложенных на Покупателя в связи с </w:t>
      </w:r>
      <w:proofErr w:type="spellStart"/>
      <w:r w:rsidRPr="004565B6">
        <w:rPr>
          <w:sz w:val="26"/>
          <w:szCs w:val="26"/>
        </w:rPr>
        <w:t>неразмещением</w:t>
      </w:r>
      <w:proofErr w:type="spellEnd"/>
      <w:r w:rsidRPr="004565B6">
        <w:rPr>
          <w:sz w:val="26"/>
          <w:szCs w:val="26"/>
        </w:rPr>
        <w:t>/нарушением сроков размещения/предоставления информации в соответствии с действующим законодательством Российской Федерации.</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 xml:space="preserve">12.20. </w:t>
      </w:r>
      <w:proofErr w:type="gramStart"/>
      <w:r w:rsidRPr="004565B6">
        <w:rPr>
          <w:sz w:val="26"/>
          <w:szCs w:val="26"/>
        </w:rP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4565B6">
        <w:rPr>
          <w:sz w:val="26"/>
          <w:szCs w:val="26"/>
        </w:rPr>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BB23DA" w:rsidRPr="004565B6" w:rsidRDefault="00BB23DA" w:rsidP="00BB23DA">
      <w:pPr>
        <w:tabs>
          <w:tab w:val="left" w:pos="0"/>
        </w:tabs>
        <w:spacing w:line="240" w:lineRule="atLeast"/>
        <w:ind w:firstLine="709"/>
        <w:jc w:val="both"/>
        <w:rPr>
          <w:sz w:val="26"/>
          <w:szCs w:val="26"/>
        </w:rPr>
      </w:pPr>
      <w:r w:rsidRPr="004565B6">
        <w:rPr>
          <w:sz w:val="26"/>
          <w:szCs w:val="26"/>
        </w:rPr>
        <w:t>12.21. Если Поставщик нарушил сроки разработки и направления Покупателю Планов качества, установленные в пункте 8.1.11 настоящего Договора, Покупатель вправе потребовать с Поставщика уплаты неустойки в размере 0,08 % (Ноль целых восемь сотых процента) от цены Оборудования, для которого не предоставлены Планы качества, за каждый день просрочки.</w:t>
      </w:r>
    </w:p>
    <w:p w:rsidR="00BB23DA" w:rsidRPr="004565B6" w:rsidRDefault="00BB23DA" w:rsidP="00BB23DA">
      <w:pPr>
        <w:tabs>
          <w:tab w:val="left" w:pos="0"/>
        </w:tabs>
        <w:spacing w:line="240" w:lineRule="atLeast"/>
        <w:ind w:firstLine="709"/>
        <w:jc w:val="both"/>
        <w:rPr>
          <w:sz w:val="26"/>
          <w:szCs w:val="26"/>
        </w:rPr>
      </w:pPr>
    </w:p>
    <w:p w:rsidR="00BB23DA" w:rsidRPr="004565B6" w:rsidRDefault="00BB23DA" w:rsidP="00BB23DA">
      <w:pPr>
        <w:shd w:val="clear" w:color="auto" w:fill="FFFFFF"/>
        <w:tabs>
          <w:tab w:val="left" w:pos="0"/>
        </w:tabs>
        <w:ind w:firstLine="709"/>
        <w:jc w:val="center"/>
        <w:rPr>
          <w:b/>
          <w:bCs/>
          <w:spacing w:val="-1"/>
          <w:sz w:val="26"/>
          <w:szCs w:val="26"/>
        </w:rPr>
      </w:pPr>
      <w:r w:rsidRPr="004565B6">
        <w:rPr>
          <w:b/>
          <w:bCs/>
          <w:spacing w:val="-1"/>
          <w:sz w:val="26"/>
          <w:szCs w:val="26"/>
        </w:rPr>
        <w:t>Статья 13. Патентные права и условия конфиденциальности</w:t>
      </w:r>
    </w:p>
    <w:p w:rsidR="00BB23DA" w:rsidRPr="004565B6" w:rsidRDefault="00BB23DA" w:rsidP="00BB23DA">
      <w:pPr>
        <w:shd w:val="clear" w:color="auto" w:fill="FFFFFF"/>
        <w:tabs>
          <w:tab w:val="left" w:pos="0"/>
        </w:tabs>
        <w:ind w:firstLine="709"/>
        <w:jc w:val="center"/>
        <w:rPr>
          <w:b/>
          <w:bCs/>
          <w:spacing w:val="-1"/>
          <w:sz w:val="26"/>
          <w:szCs w:val="26"/>
        </w:rPr>
      </w:pP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 xml:space="preserve">13.1. Условия Договора являются конфиденциальными и Стороны обязуются не разглашать его </w:t>
      </w:r>
      <w:proofErr w:type="gramStart"/>
      <w:r w:rsidRPr="004565B6">
        <w:rPr>
          <w:sz w:val="26"/>
          <w:szCs w:val="26"/>
        </w:rPr>
        <w:t>условия</w:t>
      </w:r>
      <w:proofErr w:type="gramEnd"/>
      <w:r w:rsidRPr="004565B6">
        <w:rPr>
          <w:sz w:val="26"/>
          <w:szCs w:val="26"/>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 xml:space="preserve">13.2. </w:t>
      </w:r>
      <w:proofErr w:type="gramStart"/>
      <w:r w:rsidRPr="004565B6">
        <w:rPr>
          <w:sz w:val="26"/>
          <w:szCs w:val="26"/>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BB23DA" w:rsidRPr="004565B6" w:rsidRDefault="00BB23DA" w:rsidP="00BB23DA">
      <w:pPr>
        <w:pStyle w:val="31"/>
        <w:tabs>
          <w:tab w:val="left" w:pos="0"/>
          <w:tab w:val="left" w:pos="1080"/>
          <w:tab w:val="left" w:pos="1620"/>
        </w:tabs>
        <w:spacing w:after="0"/>
        <w:ind w:left="0" w:firstLine="709"/>
        <w:jc w:val="both"/>
        <w:rPr>
          <w:sz w:val="26"/>
          <w:szCs w:val="26"/>
        </w:rPr>
      </w:pPr>
      <w:r w:rsidRPr="004565B6">
        <w:rPr>
          <w:sz w:val="26"/>
          <w:szCs w:val="26"/>
        </w:rPr>
        <w:lastRenderedPageBreak/>
        <w:t>13.3.  </w:t>
      </w:r>
      <w:proofErr w:type="gramStart"/>
      <w:r w:rsidRPr="004565B6">
        <w:rPr>
          <w:sz w:val="26"/>
          <w:szCs w:val="26"/>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4565B6">
        <w:rPr>
          <w:b/>
          <w:sz w:val="26"/>
          <w:szCs w:val="26"/>
        </w:rPr>
        <w:t xml:space="preserve"> </w:t>
      </w:r>
      <w:r w:rsidRPr="004565B6">
        <w:rPr>
          <w:sz w:val="26"/>
          <w:szCs w:val="26"/>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BB23DA" w:rsidRPr="004565B6" w:rsidRDefault="00BB23DA" w:rsidP="00BB23DA">
      <w:pPr>
        <w:pStyle w:val="210"/>
        <w:suppressLineNumbers/>
        <w:tabs>
          <w:tab w:val="left" w:pos="0"/>
        </w:tabs>
        <w:suppressAutoHyphens/>
        <w:spacing w:before="0" w:after="0"/>
        <w:ind w:left="0" w:firstLine="709"/>
        <w:rPr>
          <w:sz w:val="26"/>
          <w:szCs w:val="26"/>
        </w:rPr>
      </w:pPr>
      <w:r w:rsidRPr="004565B6">
        <w:rPr>
          <w:sz w:val="26"/>
          <w:szCs w:val="26"/>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B23DA" w:rsidRPr="004565B6" w:rsidRDefault="00BB23DA" w:rsidP="00BB23DA">
      <w:pPr>
        <w:widowControl w:val="0"/>
        <w:shd w:val="clear" w:color="auto" w:fill="FFFFFF"/>
        <w:tabs>
          <w:tab w:val="left" w:pos="0"/>
        </w:tabs>
        <w:autoSpaceDE w:val="0"/>
        <w:autoSpaceDN w:val="0"/>
        <w:adjustRightInd w:val="0"/>
        <w:ind w:right="24" w:firstLine="709"/>
        <w:jc w:val="both"/>
        <w:rPr>
          <w:spacing w:val="-9"/>
          <w:sz w:val="26"/>
          <w:szCs w:val="26"/>
        </w:rPr>
      </w:pPr>
      <w:r w:rsidRPr="004565B6">
        <w:rPr>
          <w:sz w:val="26"/>
          <w:szCs w:val="26"/>
        </w:rPr>
        <w:t>Покупатель имеет право сообщать условия настоящего Договора АО «Концерн Росэнергоатом» и АО «</w:t>
      </w:r>
      <w:proofErr w:type="spellStart"/>
      <w:r w:rsidRPr="004565B6">
        <w:rPr>
          <w:sz w:val="26"/>
          <w:szCs w:val="26"/>
        </w:rPr>
        <w:t>Атомэнергопром</w:t>
      </w:r>
      <w:proofErr w:type="spellEnd"/>
      <w:r w:rsidRPr="004565B6">
        <w:rPr>
          <w:sz w:val="26"/>
          <w:szCs w:val="26"/>
        </w:rPr>
        <w:t>». Такое разглашение не является  нарушением условий конфиденциальности.</w:t>
      </w:r>
    </w:p>
    <w:p w:rsidR="00BB23DA" w:rsidRPr="004565B6" w:rsidRDefault="00BB23DA" w:rsidP="00BB23DA">
      <w:pPr>
        <w:shd w:val="clear" w:color="auto" w:fill="FFFFFF"/>
        <w:tabs>
          <w:tab w:val="left" w:pos="0"/>
          <w:tab w:val="left" w:pos="1099"/>
        </w:tabs>
        <w:ind w:right="19" w:firstLine="709"/>
        <w:jc w:val="both"/>
        <w:rPr>
          <w:sz w:val="26"/>
          <w:szCs w:val="26"/>
        </w:rPr>
      </w:pPr>
      <w:r w:rsidRPr="004565B6">
        <w:rPr>
          <w:sz w:val="26"/>
          <w:szCs w:val="26"/>
        </w:rPr>
        <w:t>13.4. Условия конфиденциальности и связанные с ее осуществлением права и обязанности Сторон изложены в Приложении № 9 к настоящему Договору.</w:t>
      </w:r>
    </w:p>
    <w:p w:rsidR="00BB23DA" w:rsidRPr="004565B6" w:rsidRDefault="00BB23DA" w:rsidP="00BB23DA">
      <w:pPr>
        <w:shd w:val="clear" w:color="auto" w:fill="FFFFFF"/>
        <w:tabs>
          <w:tab w:val="left" w:pos="0"/>
          <w:tab w:val="left" w:pos="1099"/>
        </w:tabs>
        <w:ind w:right="19" w:firstLine="709"/>
        <w:jc w:val="both"/>
        <w:rPr>
          <w:spacing w:val="-9"/>
          <w:sz w:val="26"/>
          <w:szCs w:val="26"/>
        </w:rPr>
      </w:pPr>
      <w:r w:rsidRPr="004565B6">
        <w:rPr>
          <w:sz w:val="26"/>
          <w:szCs w:val="26"/>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B23DA" w:rsidRPr="004565B6" w:rsidRDefault="00BB23DA" w:rsidP="00BB23DA">
      <w:pPr>
        <w:widowControl w:val="0"/>
        <w:numPr>
          <w:ilvl w:val="1"/>
          <w:numId w:val="26"/>
        </w:numPr>
        <w:shd w:val="clear" w:color="auto" w:fill="FFFFFF"/>
        <w:tabs>
          <w:tab w:val="left" w:pos="0"/>
          <w:tab w:val="left" w:pos="1134"/>
          <w:tab w:val="left" w:pos="1276"/>
        </w:tabs>
        <w:autoSpaceDE w:val="0"/>
        <w:autoSpaceDN w:val="0"/>
        <w:adjustRightInd w:val="0"/>
        <w:ind w:left="0" w:right="10" w:firstLine="709"/>
        <w:jc w:val="both"/>
        <w:rPr>
          <w:spacing w:val="-10"/>
          <w:sz w:val="26"/>
          <w:szCs w:val="26"/>
        </w:rPr>
      </w:pPr>
      <w:proofErr w:type="gramStart"/>
      <w:r w:rsidRPr="004565B6">
        <w:rPr>
          <w:sz w:val="26"/>
          <w:szCs w:val="26"/>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4565B6">
        <w:rPr>
          <w:spacing w:val="-1"/>
          <w:sz w:val="26"/>
          <w:szCs w:val="26"/>
        </w:rPr>
        <w:t xml:space="preserve">настоящего Договора не могут быть истолкованы как предоставляющие какие-либо права </w:t>
      </w:r>
      <w:r w:rsidRPr="004565B6">
        <w:rPr>
          <w:sz w:val="26"/>
          <w:szCs w:val="26"/>
        </w:rPr>
        <w:t>Покупателю посредством лицензирования или иным путем, на патенты или авторские права Поставщика (Субпоставщиков).</w:t>
      </w:r>
      <w:proofErr w:type="gramEnd"/>
    </w:p>
    <w:p w:rsidR="00BB23DA" w:rsidRPr="004565B6" w:rsidRDefault="00BB23DA" w:rsidP="00BB23DA">
      <w:pPr>
        <w:widowControl w:val="0"/>
        <w:numPr>
          <w:ilvl w:val="1"/>
          <w:numId w:val="26"/>
        </w:numPr>
        <w:shd w:val="clear" w:color="auto" w:fill="FFFFFF"/>
        <w:tabs>
          <w:tab w:val="left" w:pos="0"/>
          <w:tab w:val="left" w:pos="1134"/>
          <w:tab w:val="left" w:pos="1276"/>
        </w:tabs>
        <w:autoSpaceDE w:val="0"/>
        <w:autoSpaceDN w:val="0"/>
        <w:adjustRightInd w:val="0"/>
        <w:ind w:left="0" w:right="14" w:firstLine="709"/>
        <w:jc w:val="both"/>
        <w:rPr>
          <w:spacing w:val="-9"/>
          <w:sz w:val="26"/>
          <w:szCs w:val="26"/>
        </w:rPr>
      </w:pPr>
      <w:r w:rsidRPr="004565B6">
        <w:rPr>
          <w:sz w:val="26"/>
          <w:szCs w:val="26"/>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4565B6">
        <w:rPr>
          <w:spacing w:val="-1"/>
          <w:sz w:val="26"/>
          <w:szCs w:val="26"/>
        </w:rPr>
        <w:t>путем, на товарные знаки, фирменные наименования, знаки обслуживания.</w:t>
      </w:r>
    </w:p>
    <w:p w:rsidR="00BB23DA" w:rsidRPr="004565B6" w:rsidRDefault="00BB23DA" w:rsidP="00BB23DA">
      <w:pPr>
        <w:shd w:val="clear" w:color="auto" w:fill="FFFFFF"/>
        <w:tabs>
          <w:tab w:val="left" w:pos="0"/>
          <w:tab w:val="left" w:pos="1258"/>
        </w:tabs>
        <w:ind w:left="14" w:right="14" w:firstLine="709"/>
        <w:jc w:val="both"/>
        <w:rPr>
          <w:sz w:val="26"/>
          <w:szCs w:val="26"/>
        </w:rPr>
      </w:pPr>
      <w:r w:rsidRPr="004565B6">
        <w:rPr>
          <w:spacing w:val="-10"/>
          <w:sz w:val="26"/>
          <w:szCs w:val="26"/>
        </w:rPr>
        <w:t>13.7.  </w:t>
      </w:r>
      <w:r w:rsidRPr="004565B6">
        <w:rPr>
          <w:sz w:val="26"/>
          <w:szCs w:val="26"/>
        </w:rPr>
        <w:t>В течение всего срока действия Договора, а также после его прекращения,</w:t>
      </w:r>
      <w:r w:rsidRPr="004565B6">
        <w:rPr>
          <w:sz w:val="26"/>
          <w:szCs w:val="26"/>
        </w:rPr>
        <w:br/>
        <w:t>Сторона, причинившая ущерб другой Стороне вследствие нарушения патентных,</w:t>
      </w:r>
      <w:r w:rsidRPr="004565B6">
        <w:rPr>
          <w:sz w:val="26"/>
          <w:szCs w:val="26"/>
        </w:rPr>
        <w:br/>
        <w:t>авторских прав, прав на ноу-хау, товарный знак, фирменное наименование другой</w:t>
      </w:r>
      <w:r w:rsidRPr="004565B6">
        <w:rPr>
          <w:sz w:val="26"/>
          <w:szCs w:val="26"/>
        </w:rPr>
        <w:br/>
        <w:t>Стороны, возмещает причиненные убытки, а также затраты на юридические услуги и</w:t>
      </w:r>
      <w:r w:rsidRPr="004565B6">
        <w:rPr>
          <w:sz w:val="26"/>
          <w:szCs w:val="26"/>
        </w:rPr>
        <w:br/>
        <w:t>судебные разбирательства.</w:t>
      </w:r>
    </w:p>
    <w:p w:rsidR="00BB23DA" w:rsidRPr="004565B6" w:rsidRDefault="00BB23DA" w:rsidP="00BB23DA">
      <w:pPr>
        <w:shd w:val="clear" w:color="auto" w:fill="FFFFFF"/>
        <w:tabs>
          <w:tab w:val="left" w:pos="0"/>
          <w:tab w:val="left" w:pos="1190"/>
        </w:tabs>
        <w:ind w:left="14" w:right="10" w:firstLine="709"/>
        <w:jc w:val="both"/>
        <w:rPr>
          <w:sz w:val="26"/>
          <w:szCs w:val="26"/>
        </w:rPr>
      </w:pPr>
      <w:r w:rsidRPr="004565B6">
        <w:rPr>
          <w:spacing w:val="-10"/>
          <w:sz w:val="26"/>
          <w:szCs w:val="26"/>
        </w:rPr>
        <w:t>13.8 .</w:t>
      </w:r>
      <w:r w:rsidRPr="004565B6">
        <w:rPr>
          <w:sz w:val="26"/>
          <w:szCs w:val="26"/>
        </w:rPr>
        <w:tab/>
        <w:t>В случае если Покупателю со стороны третьих лиц будут предъявлены</w:t>
      </w:r>
      <w:r w:rsidRPr="004565B6">
        <w:rPr>
          <w:sz w:val="26"/>
          <w:szCs w:val="26"/>
        </w:rPr>
        <w:br/>
        <w:t>претензии, связанные с невыполнением Поставщиком условий настоящей статьи,</w:t>
      </w:r>
      <w:r w:rsidRPr="004565B6">
        <w:rPr>
          <w:sz w:val="26"/>
          <w:szCs w:val="26"/>
        </w:rPr>
        <w:br/>
        <w:t>Поставщик обязуется возместить Покупателю все убытки, вызванные предъявлением</w:t>
      </w:r>
      <w:r w:rsidRPr="004565B6">
        <w:rPr>
          <w:sz w:val="26"/>
          <w:szCs w:val="26"/>
        </w:rPr>
        <w:br/>
        <w:t>указанных требований.</w:t>
      </w:r>
    </w:p>
    <w:p w:rsidR="00BB23DA" w:rsidRPr="004565B6" w:rsidRDefault="00BB23DA" w:rsidP="00BB23DA">
      <w:pPr>
        <w:shd w:val="clear" w:color="auto" w:fill="FFFFFF"/>
        <w:tabs>
          <w:tab w:val="left" w:pos="0"/>
        </w:tabs>
        <w:ind w:firstLine="709"/>
        <w:jc w:val="center"/>
        <w:rPr>
          <w:b/>
          <w:bCs/>
          <w:spacing w:val="-1"/>
          <w:sz w:val="26"/>
          <w:szCs w:val="26"/>
        </w:rPr>
      </w:pPr>
    </w:p>
    <w:p w:rsidR="00BB23DA" w:rsidRPr="004565B6" w:rsidRDefault="00BB23DA" w:rsidP="00BB23DA">
      <w:pPr>
        <w:shd w:val="clear" w:color="auto" w:fill="FFFFFF"/>
        <w:tabs>
          <w:tab w:val="left" w:pos="0"/>
        </w:tabs>
        <w:ind w:left="2611" w:firstLine="709"/>
        <w:jc w:val="both"/>
        <w:rPr>
          <w:b/>
          <w:bCs/>
          <w:spacing w:val="-1"/>
          <w:sz w:val="26"/>
          <w:szCs w:val="26"/>
          <w:lang w:val="en-US"/>
        </w:rPr>
      </w:pPr>
      <w:r w:rsidRPr="004565B6">
        <w:rPr>
          <w:b/>
          <w:bCs/>
          <w:spacing w:val="-1"/>
          <w:sz w:val="26"/>
          <w:szCs w:val="26"/>
        </w:rPr>
        <w:t>Статья 14. Форс-мажорные обстоятельства</w:t>
      </w:r>
    </w:p>
    <w:p w:rsidR="00BB23DA" w:rsidRPr="004565B6" w:rsidRDefault="00BB23DA" w:rsidP="00BB23DA">
      <w:pPr>
        <w:shd w:val="clear" w:color="auto" w:fill="FFFFFF"/>
        <w:tabs>
          <w:tab w:val="left" w:pos="0"/>
        </w:tabs>
        <w:ind w:left="2611" w:firstLine="709"/>
        <w:jc w:val="both"/>
        <w:rPr>
          <w:b/>
          <w:bCs/>
          <w:spacing w:val="-1"/>
          <w:sz w:val="26"/>
          <w:szCs w:val="26"/>
          <w:lang w:val="en-US"/>
        </w:rPr>
      </w:pPr>
    </w:p>
    <w:p w:rsidR="00BB23DA" w:rsidRPr="004565B6" w:rsidRDefault="00BB23DA" w:rsidP="00BB23DA">
      <w:pPr>
        <w:widowControl w:val="0"/>
        <w:numPr>
          <w:ilvl w:val="0"/>
          <w:numId w:val="28"/>
        </w:numPr>
        <w:shd w:val="clear" w:color="auto" w:fill="FFFFFF"/>
        <w:tabs>
          <w:tab w:val="left" w:pos="0"/>
          <w:tab w:val="left" w:pos="1134"/>
        </w:tabs>
        <w:autoSpaceDE w:val="0"/>
        <w:autoSpaceDN w:val="0"/>
        <w:adjustRightInd w:val="0"/>
        <w:ind w:left="19" w:right="10" w:firstLine="709"/>
        <w:jc w:val="both"/>
        <w:rPr>
          <w:spacing w:val="-10"/>
          <w:sz w:val="26"/>
          <w:szCs w:val="26"/>
        </w:rPr>
      </w:pPr>
      <w:proofErr w:type="gramStart"/>
      <w:r w:rsidRPr="004565B6">
        <w:rPr>
          <w:sz w:val="26"/>
          <w:szCs w:val="26"/>
        </w:rP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4565B6">
        <w:rPr>
          <w:spacing w:val="-1"/>
          <w:sz w:val="26"/>
          <w:szCs w:val="26"/>
        </w:rPr>
        <w:t xml:space="preserve">бедствия), действий внешних объективных факторов (войны, военные действия, массовые </w:t>
      </w:r>
      <w:r w:rsidRPr="004565B6">
        <w:rPr>
          <w:sz w:val="26"/>
          <w:szCs w:val="26"/>
        </w:rPr>
        <w:t xml:space="preserve">беспорядки) и прочих обстоятельств непреодолимой силы, на время действия этих обстоятельств, если эти обстоятельства </w:t>
      </w:r>
      <w:r w:rsidRPr="004565B6">
        <w:rPr>
          <w:sz w:val="26"/>
          <w:szCs w:val="26"/>
        </w:rPr>
        <w:lastRenderedPageBreak/>
        <w:t>непосредственно повлияли на исполнение</w:t>
      </w:r>
      <w:proofErr w:type="gramEnd"/>
      <w:r w:rsidRPr="004565B6">
        <w:rPr>
          <w:sz w:val="26"/>
          <w:szCs w:val="26"/>
        </w:rPr>
        <w:t xml:space="preserve"> Договора.</w:t>
      </w:r>
    </w:p>
    <w:p w:rsidR="00BB23DA" w:rsidRPr="004565B6" w:rsidRDefault="00BB23DA" w:rsidP="00BB23DA">
      <w:pPr>
        <w:widowControl w:val="0"/>
        <w:numPr>
          <w:ilvl w:val="0"/>
          <w:numId w:val="28"/>
        </w:numPr>
        <w:shd w:val="clear" w:color="auto" w:fill="FFFFFF"/>
        <w:tabs>
          <w:tab w:val="left" w:pos="0"/>
          <w:tab w:val="left" w:pos="1134"/>
        </w:tabs>
        <w:autoSpaceDE w:val="0"/>
        <w:autoSpaceDN w:val="0"/>
        <w:adjustRightInd w:val="0"/>
        <w:ind w:left="19" w:right="5" w:firstLine="709"/>
        <w:jc w:val="both"/>
        <w:rPr>
          <w:spacing w:val="-10"/>
          <w:sz w:val="26"/>
          <w:szCs w:val="26"/>
        </w:rPr>
      </w:pPr>
      <w:r w:rsidRPr="004565B6">
        <w:rPr>
          <w:sz w:val="26"/>
          <w:szCs w:val="26"/>
        </w:rP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BB23DA" w:rsidRPr="004565B6" w:rsidRDefault="00BB23DA" w:rsidP="00BB23DA">
      <w:pPr>
        <w:widowControl w:val="0"/>
        <w:numPr>
          <w:ilvl w:val="0"/>
          <w:numId w:val="28"/>
        </w:numPr>
        <w:shd w:val="clear" w:color="auto" w:fill="FFFFFF"/>
        <w:tabs>
          <w:tab w:val="left" w:pos="0"/>
          <w:tab w:val="left" w:pos="1134"/>
        </w:tabs>
        <w:autoSpaceDE w:val="0"/>
        <w:autoSpaceDN w:val="0"/>
        <w:adjustRightInd w:val="0"/>
        <w:ind w:left="19" w:firstLine="709"/>
        <w:jc w:val="both"/>
        <w:rPr>
          <w:spacing w:val="-10"/>
          <w:sz w:val="26"/>
          <w:szCs w:val="26"/>
        </w:rPr>
      </w:pPr>
      <w:r w:rsidRPr="004565B6">
        <w:rPr>
          <w:sz w:val="26"/>
          <w:szCs w:val="26"/>
        </w:rPr>
        <w:t xml:space="preserve">. Сторона, подвергшаяся воздействию форс-мажорных обстоятельств, обязана </w:t>
      </w:r>
      <w:r w:rsidRPr="004565B6">
        <w:rPr>
          <w:spacing w:val="-1"/>
          <w:sz w:val="26"/>
          <w:szCs w:val="26"/>
        </w:rPr>
        <w:t xml:space="preserve">незамедлительно в письменном виде уведомить об этом другую Сторону, описав характер </w:t>
      </w:r>
      <w:r w:rsidRPr="004565B6">
        <w:rPr>
          <w:sz w:val="26"/>
          <w:szCs w:val="26"/>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B23DA" w:rsidRPr="004565B6" w:rsidRDefault="00BB23DA" w:rsidP="00BB23DA">
      <w:pPr>
        <w:widowControl w:val="0"/>
        <w:numPr>
          <w:ilvl w:val="0"/>
          <w:numId w:val="30"/>
        </w:numPr>
        <w:shd w:val="clear" w:color="auto" w:fill="FFFFFF"/>
        <w:tabs>
          <w:tab w:val="left" w:pos="0"/>
          <w:tab w:val="left" w:pos="1080"/>
          <w:tab w:val="left" w:pos="1134"/>
        </w:tabs>
        <w:autoSpaceDE w:val="0"/>
        <w:autoSpaceDN w:val="0"/>
        <w:adjustRightInd w:val="0"/>
        <w:ind w:right="43" w:firstLine="709"/>
        <w:jc w:val="both"/>
        <w:rPr>
          <w:spacing w:val="-10"/>
          <w:sz w:val="26"/>
          <w:szCs w:val="26"/>
        </w:rPr>
      </w:pPr>
      <w:r w:rsidRPr="004565B6">
        <w:rPr>
          <w:spacing w:val="-1"/>
          <w:sz w:val="26"/>
          <w:szCs w:val="26"/>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4565B6">
        <w:rPr>
          <w:sz w:val="26"/>
          <w:szCs w:val="26"/>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BB23DA" w:rsidRPr="004565B6" w:rsidRDefault="00BB23DA" w:rsidP="00BB23DA">
      <w:pPr>
        <w:shd w:val="clear" w:color="auto" w:fill="FFFFFF"/>
        <w:tabs>
          <w:tab w:val="left" w:pos="0"/>
        </w:tabs>
        <w:ind w:left="3490" w:firstLine="709"/>
        <w:jc w:val="both"/>
        <w:rPr>
          <w:b/>
          <w:bCs/>
          <w:spacing w:val="-1"/>
          <w:sz w:val="26"/>
          <w:szCs w:val="26"/>
          <w:lang w:val="en-US"/>
        </w:rPr>
      </w:pPr>
      <w:r w:rsidRPr="004565B6">
        <w:rPr>
          <w:b/>
          <w:bCs/>
          <w:spacing w:val="-1"/>
          <w:sz w:val="26"/>
          <w:szCs w:val="26"/>
        </w:rPr>
        <w:t>15. Урегулирование споров</w:t>
      </w:r>
    </w:p>
    <w:p w:rsidR="00BB23DA" w:rsidRPr="004565B6" w:rsidRDefault="00BB23DA" w:rsidP="00BB23DA">
      <w:pPr>
        <w:shd w:val="clear" w:color="auto" w:fill="FFFFFF"/>
        <w:tabs>
          <w:tab w:val="left" w:pos="0"/>
        </w:tabs>
        <w:ind w:left="3490" w:firstLine="709"/>
        <w:jc w:val="both"/>
        <w:rPr>
          <w:b/>
          <w:bCs/>
          <w:spacing w:val="-1"/>
          <w:sz w:val="26"/>
          <w:szCs w:val="26"/>
          <w:lang w:val="en-US"/>
        </w:rPr>
      </w:pPr>
    </w:p>
    <w:p w:rsidR="00BB23DA" w:rsidRPr="004565B6" w:rsidRDefault="00BB23DA" w:rsidP="00BB23DA">
      <w:pPr>
        <w:shd w:val="clear" w:color="auto" w:fill="FFFFFF"/>
        <w:tabs>
          <w:tab w:val="left" w:pos="0"/>
        </w:tabs>
        <w:ind w:left="14" w:right="48" w:firstLine="709"/>
        <w:jc w:val="both"/>
        <w:rPr>
          <w:sz w:val="26"/>
          <w:szCs w:val="26"/>
        </w:rPr>
      </w:pPr>
      <w:r w:rsidRPr="004565B6">
        <w:rPr>
          <w:spacing w:val="-1"/>
          <w:sz w:val="26"/>
          <w:szCs w:val="26"/>
        </w:rPr>
        <w:t xml:space="preserve">15.1. Все споры и разногласия между Сторонами, связанные с Договором, решаются </w:t>
      </w:r>
      <w:r w:rsidRPr="004565B6">
        <w:rPr>
          <w:sz w:val="26"/>
          <w:szCs w:val="26"/>
        </w:rPr>
        <w:t>ими в претензионном порядке.</w:t>
      </w:r>
    </w:p>
    <w:p w:rsidR="00BB23DA" w:rsidRPr="004565B6" w:rsidRDefault="00BB23DA" w:rsidP="00BB23DA">
      <w:pPr>
        <w:shd w:val="clear" w:color="auto" w:fill="FFFFFF"/>
        <w:tabs>
          <w:tab w:val="left" w:pos="0"/>
        </w:tabs>
        <w:ind w:left="10" w:right="48" w:firstLine="709"/>
        <w:jc w:val="both"/>
        <w:rPr>
          <w:sz w:val="26"/>
          <w:szCs w:val="26"/>
        </w:rPr>
      </w:pPr>
      <w:r w:rsidRPr="004565B6">
        <w:rPr>
          <w:sz w:val="26"/>
          <w:szCs w:val="26"/>
        </w:rPr>
        <w:t>15.2. Сторона, получившая претензию, обязана в срок  не более 30 (Тридцати) календарных дней рассмотреть полученную претензию и направить другой Стороне мотивированный ответ.</w:t>
      </w:r>
    </w:p>
    <w:p w:rsidR="00BB23DA" w:rsidRPr="004565B6" w:rsidRDefault="00BB23DA" w:rsidP="00BB23DA">
      <w:pPr>
        <w:shd w:val="clear" w:color="auto" w:fill="FFFFFF"/>
        <w:tabs>
          <w:tab w:val="left" w:pos="0"/>
        </w:tabs>
        <w:ind w:left="14" w:right="34" w:firstLine="709"/>
        <w:jc w:val="both"/>
        <w:rPr>
          <w:sz w:val="26"/>
          <w:szCs w:val="26"/>
        </w:rPr>
      </w:pPr>
      <w:r w:rsidRPr="004565B6">
        <w:rPr>
          <w:sz w:val="26"/>
          <w:szCs w:val="26"/>
        </w:rP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B23DA" w:rsidRPr="004565B6" w:rsidRDefault="00BB23DA" w:rsidP="00BB23DA">
      <w:pPr>
        <w:shd w:val="clear" w:color="auto" w:fill="FFFFFF"/>
        <w:tabs>
          <w:tab w:val="left" w:pos="0"/>
        </w:tabs>
        <w:ind w:left="14" w:right="34" w:firstLine="709"/>
        <w:jc w:val="both"/>
        <w:rPr>
          <w:sz w:val="26"/>
          <w:szCs w:val="26"/>
          <w:u w:val="single"/>
        </w:rPr>
      </w:pPr>
      <w:r w:rsidRPr="004565B6">
        <w:rPr>
          <w:sz w:val="26"/>
          <w:szCs w:val="26"/>
          <w:u w:val="single"/>
        </w:rPr>
        <w:t>1 вариант</w:t>
      </w:r>
    </w:p>
    <w:p w:rsidR="00BB23DA" w:rsidRPr="004565B6" w:rsidRDefault="00BB23DA" w:rsidP="00BB23DA">
      <w:pPr>
        <w:shd w:val="clear" w:color="auto" w:fill="FFFFFF"/>
        <w:tabs>
          <w:tab w:val="left" w:pos="0"/>
        </w:tabs>
        <w:ind w:left="14" w:right="34" w:firstLine="709"/>
        <w:jc w:val="both"/>
        <w:rPr>
          <w:i/>
          <w:sz w:val="26"/>
          <w:szCs w:val="26"/>
        </w:rPr>
      </w:pPr>
      <w:r w:rsidRPr="004565B6">
        <w:rPr>
          <w:sz w:val="26"/>
          <w:szCs w:val="26"/>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565B6">
        <w:rPr>
          <w:i/>
          <w:sz w:val="26"/>
          <w:szCs w:val="26"/>
        </w:rPr>
        <w:t xml:space="preserve">(данный подпункт включается в </w:t>
      </w:r>
      <w:proofErr w:type="gramStart"/>
      <w:r w:rsidRPr="004565B6">
        <w:rPr>
          <w:i/>
          <w:sz w:val="26"/>
          <w:szCs w:val="26"/>
        </w:rPr>
        <w:t>договор</w:t>
      </w:r>
      <w:proofErr w:type="gramEnd"/>
      <w:r w:rsidRPr="004565B6">
        <w:rPr>
          <w:i/>
          <w:sz w:val="26"/>
          <w:szCs w:val="26"/>
        </w:rPr>
        <w:t xml:space="preserve"> только если данный договор заключается с организацией, </w:t>
      </w:r>
      <w:r w:rsidRPr="004565B6">
        <w:rPr>
          <w:b/>
          <w:i/>
          <w:sz w:val="26"/>
          <w:szCs w:val="26"/>
        </w:rPr>
        <w:t>подведомственной</w:t>
      </w:r>
      <w:r w:rsidRPr="004565B6">
        <w:rPr>
          <w:i/>
          <w:sz w:val="26"/>
          <w:szCs w:val="26"/>
        </w:rPr>
        <w:t xml:space="preserve"> </w:t>
      </w:r>
      <w:proofErr w:type="spellStart"/>
      <w:r w:rsidRPr="004565B6">
        <w:rPr>
          <w:i/>
          <w:sz w:val="26"/>
          <w:szCs w:val="26"/>
        </w:rPr>
        <w:t>Госкорпорации</w:t>
      </w:r>
      <w:proofErr w:type="spellEnd"/>
      <w:r w:rsidRPr="004565B6">
        <w:rPr>
          <w:i/>
          <w:sz w:val="26"/>
          <w:szCs w:val="26"/>
        </w:rPr>
        <w:t xml:space="preserve"> «</w:t>
      </w:r>
      <w:proofErr w:type="spellStart"/>
      <w:r w:rsidRPr="004565B6">
        <w:rPr>
          <w:i/>
          <w:sz w:val="26"/>
          <w:szCs w:val="26"/>
        </w:rPr>
        <w:t>Росатом</w:t>
      </w:r>
      <w:proofErr w:type="spellEnd"/>
      <w:r w:rsidRPr="004565B6">
        <w:rPr>
          <w:i/>
          <w:sz w:val="26"/>
          <w:szCs w:val="26"/>
        </w:rPr>
        <w:t>»).</w:t>
      </w:r>
    </w:p>
    <w:p w:rsidR="00BB23DA" w:rsidRPr="004565B6" w:rsidRDefault="00BB23DA" w:rsidP="00BB23DA">
      <w:pPr>
        <w:shd w:val="clear" w:color="auto" w:fill="FFFFFF"/>
        <w:tabs>
          <w:tab w:val="left" w:pos="0"/>
        </w:tabs>
        <w:ind w:left="14" w:right="34" w:firstLine="709"/>
        <w:jc w:val="both"/>
        <w:rPr>
          <w:sz w:val="26"/>
          <w:szCs w:val="26"/>
          <w:u w:val="single"/>
        </w:rPr>
      </w:pPr>
      <w:r w:rsidRPr="004565B6">
        <w:rPr>
          <w:sz w:val="26"/>
          <w:szCs w:val="26"/>
          <w:u w:val="single"/>
        </w:rPr>
        <w:t>2 вариант</w:t>
      </w:r>
    </w:p>
    <w:p w:rsidR="00BB23DA" w:rsidRPr="004565B6" w:rsidRDefault="00BB23DA" w:rsidP="00BB23DA">
      <w:pPr>
        <w:shd w:val="clear" w:color="auto" w:fill="FFFFFF"/>
        <w:tabs>
          <w:tab w:val="left" w:pos="0"/>
        </w:tabs>
        <w:ind w:left="14" w:right="34" w:firstLine="709"/>
        <w:jc w:val="both"/>
        <w:rPr>
          <w:sz w:val="26"/>
          <w:szCs w:val="26"/>
        </w:rPr>
      </w:pPr>
      <w:r w:rsidRPr="004565B6">
        <w:rPr>
          <w:sz w:val="26"/>
          <w:szCs w:val="26"/>
        </w:rPr>
        <w:t xml:space="preserve">в Арбитражном суде Нижегородской области </w:t>
      </w:r>
      <w:r w:rsidRPr="004565B6">
        <w:rPr>
          <w:i/>
          <w:sz w:val="26"/>
          <w:szCs w:val="26"/>
        </w:rPr>
        <w:t xml:space="preserve">(данный подпункт включается в </w:t>
      </w:r>
      <w:proofErr w:type="gramStart"/>
      <w:r w:rsidRPr="004565B6">
        <w:rPr>
          <w:i/>
          <w:sz w:val="26"/>
          <w:szCs w:val="26"/>
        </w:rPr>
        <w:t>договор</w:t>
      </w:r>
      <w:proofErr w:type="gramEnd"/>
      <w:r w:rsidRPr="004565B6">
        <w:rPr>
          <w:i/>
          <w:sz w:val="26"/>
          <w:szCs w:val="26"/>
        </w:rPr>
        <w:t xml:space="preserve"> только если данный договор заключается с организацией, </w:t>
      </w:r>
      <w:r w:rsidRPr="004565B6">
        <w:rPr>
          <w:b/>
          <w:i/>
          <w:sz w:val="26"/>
          <w:szCs w:val="26"/>
        </w:rPr>
        <w:t>не подведомственной</w:t>
      </w:r>
      <w:r w:rsidRPr="004565B6">
        <w:rPr>
          <w:i/>
          <w:sz w:val="26"/>
          <w:szCs w:val="26"/>
        </w:rPr>
        <w:t xml:space="preserve"> </w:t>
      </w:r>
      <w:proofErr w:type="spellStart"/>
      <w:r w:rsidRPr="004565B6">
        <w:rPr>
          <w:i/>
          <w:sz w:val="26"/>
          <w:szCs w:val="26"/>
        </w:rPr>
        <w:t>Госкорпорации</w:t>
      </w:r>
      <w:proofErr w:type="spellEnd"/>
      <w:r w:rsidRPr="004565B6">
        <w:rPr>
          <w:i/>
          <w:sz w:val="26"/>
          <w:szCs w:val="26"/>
        </w:rPr>
        <w:t xml:space="preserve"> «</w:t>
      </w:r>
      <w:proofErr w:type="spellStart"/>
      <w:r w:rsidRPr="004565B6">
        <w:rPr>
          <w:i/>
          <w:sz w:val="26"/>
          <w:szCs w:val="26"/>
        </w:rPr>
        <w:t>Росатом</w:t>
      </w:r>
      <w:proofErr w:type="spellEnd"/>
      <w:r w:rsidRPr="004565B6">
        <w:rPr>
          <w:i/>
          <w:sz w:val="26"/>
          <w:szCs w:val="26"/>
        </w:rPr>
        <w:t>»)</w:t>
      </w:r>
      <w:r w:rsidRPr="004565B6">
        <w:rPr>
          <w:sz w:val="26"/>
          <w:szCs w:val="26"/>
        </w:rPr>
        <w:t>.</w:t>
      </w:r>
    </w:p>
    <w:p w:rsidR="00BB23DA" w:rsidRPr="004565B6" w:rsidRDefault="00BB23DA" w:rsidP="00BB23DA">
      <w:pPr>
        <w:shd w:val="clear" w:color="auto" w:fill="FFFFFF"/>
        <w:tabs>
          <w:tab w:val="left" w:pos="0"/>
        </w:tabs>
        <w:ind w:left="3566" w:firstLine="709"/>
        <w:jc w:val="both"/>
        <w:rPr>
          <w:b/>
          <w:bCs/>
          <w:spacing w:val="-1"/>
          <w:sz w:val="26"/>
          <w:szCs w:val="26"/>
        </w:rPr>
      </w:pPr>
      <w:r w:rsidRPr="004565B6">
        <w:rPr>
          <w:b/>
          <w:bCs/>
          <w:spacing w:val="-1"/>
          <w:sz w:val="26"/>
          <w:szCs w:val="26"/>
        </w:rPr>
        <w:t>16. Расторжение Договора</w:t>
      </w:r>
    </w:p>
    <w:p w:rsidR="00BB23DA" w:rsidRPr="004565B6" w:rsidRDefault="00BB23DA" w:rsidP="00BB23DA">
      <w:pPr>
        <w:shd w:val="clear" w:color="auto" w:fill="FFFFFF"/>
        <w:tabs>
          <w:tab w:val="left" w:pos="0"/>
        </w:tabs>
        <w:ind w:left="3566" w:firstLine="709"/>
        <w:jc w:val="both"/>
        <w:rPr>
          <w:sz w:val="26"/>
          <w:szCs w:val="26"/>
        </w:rPr>
      </w:pPr>
    </w:p>
    <w:p w:rsidR="00BB23DA" w:rsidRPr="004565B6" w:rsidRDefault="00BB23DA" w:rsidP="00BB23DA">
      <w:pPr>
        <w:shd w:val="clear" w:color="auto" w:fill="FFFFFF"/>
        <w:tabs>
          <w:tab w:val="left" w:pos="0"/>
          <w:tab w:val="left" w:pos="1099"/>
        </w:tabs>
        <w:ind w:firstLine="709"/>
        <w:jc w:val="both"/>
        <w:rPr>
          <w:sz w:val="26"/>
          <w:szCs w:val="26"/>
        </w:rPr>
      </w:pPr>
      <w:r w:rsidRPr="004565B6">
        <w:rPr>
          <w:spacing w:val="-9"/>
          <w:sz w:val="26"/>
          <w:szCs w:val="26"/>
        </w:rPr>
        <w:t xml:space="preserve">16.1. </w:t>
      </w:r>
      <w:r w:rsidRPr="004565B6">
        <w:rPr>
          <w:spacing w:val="-1"/>
          <w:sz w:val="26"/>
          <w:szCs w:val="26"/>
        </w:rPr>
        <w:t xml:space="preserve">Настоящий </w:t>
      </w:r>
      <w:proofErr w:type="gramStart"/>
      <w:r w:rsidRPr="004565B6">
        <w:rPr>
          <w:spacing w:val="-1"/>
          <w:sz w:val="26"/>
          <w:szCs w:val="26"/>
        </w:rPr>
        <w:t>Договор</w:t>
      </w:r>
      <w:proofErr w:type="gramEnd"/>
      <w:r w:rsidRPr="004565B6">
        <w:rPr>
          <w:spacing w:val="-1"/>
          <w:sz w:val="26"/>
          <w:szCs w:val="26"/>
        </w:rPr>
        <w:t xml:space="preserve"> может быть расторгнут досрочно по соглашению Сторон.</w:t>
      </w:r>
    </w:p>
    <w:p w:rsidR="00BB23DA" w:rsidRPr="004565B6" w:rsidRDefault="00BB23DA" w:rsidP="00BB23DA">
      <w:pPr>
        <w:shd w:val="clear" w:color="auto" w:fill="FFFFFF"/>
        <w:tabs>
          <w:tab w:val="left" w:pos="0"/>
          <w:tab w:val="left" w:pos="1134"/>
        </w:tabs>
        <w:ind w:left="14" w:right="34" w:firstLine="709"/>
        <w:jc w:val="both"/>
        <w:rPr>
          <w:sz w:val="26"/>
          <w:szCs w:val="26"/>
        </w:rPr>
      </w:pPr>
      <w:r w:rsidRPr="004565B6">
        <w:rPr>
          <w:spacing w:val="-9"/>
          <w:sz w:val="26"/>
          <w:szCs w:val="26"/>
        </w:rPr>
        <w:t>16.2 .</w:t>
      </w:r>
      <w:r w:rsidRPr="004565B6">
        <w:rPr>
          <w:sz w:val="26"/>
          <w:szCs w:val="26"/>
        </w:rPr>
        <w:t>Сторона, намеренная расторгнуть Договор, направляет письменное</w:t>
      </w:r>
      <w:r w:rsidRPr="004565B6">
        <w:rPr>
          <w:sz w:val="26"/>
          <w:szCs w:val="26"/>
        </w:rPr>
        <w:br/>
        <w:t>уведомление другой Стороне с приложением подписанного ею соглашения о</w:t>
      </w:r>
      <w:r w:rsidRPr="004565B6">
        <w:rPr>
          <w:sz w:val="26"/>
          <w:szCs w:val="26"/>
        </w:rPr>
        <w:br/>
        <w:t>расторжении Договора. Другая Сторона при согласии подписывает соглашение о</w:t>
      </w:r>
      <w:r w:rsidRPr="004565B6">
        <w:rPr>
          <w:sz w:val="26"/>
          <w:szCs w:val="26"/>
        </w:rPr>
        <w:br/>
      </w:r>
      <w:r w:rsidRPr="004565B6">
        <w:rPr>
          <w:sz w:val="26"/>
          <w:szCs w:val="26"/>
        </w:rPr>
        <w:lastRenderedPageBreak/>
        <w:t xml:space="preserve">расторжении Договора и направляет его другой Стороне в течение 20 (Двадцати) дней </w:t>
      </w:r>
      <w:proofErr w:type="gramStart"/>
      <w:r w:rsidRPr="004565B6">
        <w:rPr>
          <w:sz w:val="26"/>
          <w:szCs w:val="26"/>
        </w:rPr>
        <w:t>с</w:t>
      </w:r>
      <w:r w:rsidRPr="004565B6">
        <w:rPr>
          <w:sz w:val="26"/>
          <w:szCs w:val="26"/>
        </w:rPr>
        <w:br/>
        <w:t>даты получения</w:t>
      </w:r>
      <w:proofErr w:type="gramEnd"/>
      <w:r w:rsidRPr="004565B6">
        <w:rPr>
          <w:sz w:val="26"/>
          <w:szCs w:val="26"/>
        </w:rPr>
        <w:t>.</w:t>
      </w:r>
    </w:p>
    <w:p w:rsidR="00BB23DA" w:rsidRPr="004565B6" w:rsidRDefault="00BB23DA" w:rsidP="00BB23DA">
      <w:pPr>
        <w:shd w:val="clear" w:color="auto" w:fill="FFFFFF"/>
        <w:tabs>
          <w:tab w:val="left" w:pos="0"/>
          <w:tab w:val="left" w:pos="1181"/>
        </w:tabs>
        <w:ind w:left="29" w:right="34" w:firstLine="709"/>
        <w:jc w:val="both"/>
        <w:rPr>
          <w:sz w:val="26"/>
          <w:szCs w:val="26"/>
        </w:rPr>
      </w:pPr>
      <w:r w:rsidRPr="004565B6">
        <w:rPr>
          <w:spacing w:val="-9"/>
          <w:sz w:val="26"/>
          <w:szCs w:val="26"/>
        </w:rPr>
        <w:t>16.3. </w:t>
      </w:r>
      <w:r w:rsidRPr="004565B6">
        <w:rPr>
          <w:sz w:val="26"/>
          <w:szCs w:val="26"/>
        </w:rPr>
        <w:t>Покупатель вправе в одностороннем порядке отказаться от исполнения Договора в случае:</w:t>
      </w:r>
    </w:p>
    <w:p w:rsidR="00BB23DA" w:rsidRPr="004565B6" w:rsidRDefault="00BB23DA" w:rsidP="00BB23DA">
      <w:pPr>
        <w:numPr>
          <w:ilvl w:val="0"/>
          <w:numId w:val="32"/>
        </w:numPr>
        <w:shd w:val="clear" w:color="auto" w:fill="FFFFFF"/>
        <w:tabs>
          <w:tab w:val="left" w:pos="0"/>
          <w:tab w:val="left" w:pos="142"/>
        </w:tabs>
        <w:ind w:left="0" w:firstLine="0"/>
        <w:jc w:val="both"/>
        <w:rPr>
          <w:sz w:val="26"/>
          <w:szCs w:val="26"/>
        </w:rPr>
      </w:pPr>
      <w:r w:rsidRPr="004565B6">
        <w:rPr>
          <w:sz w:val="26"/>
          <w:szCs w:val="26"/>
        </w:rPr>
        <w:t>нарушения Поставщиком срока предоставления ИДП более чем на 10 (Десять) календарных дней;</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34" w:firstLine="0"/>
        <w:jc w:val="both"/>
        <w:rPr>
          <w:sz w:val="26"/>
          <w:szCs w:val="26"/>
        </w:rPr>
      </w:pPr>
      <w:r w:rsidRPr="004565B6">
        <w:rPr>
          <w:sz w:val="26"/>
          <w:szCs w:val="26"/>
        </w:rPr>
        <w:t xml:space="preserve">нарушения Поставщиком сроков поставки Оборудования, </w:t>
      </w:r>
      <w:r w:rsidRPr="004565B6">
        <w:rPr>
          <w:spacing w:val="-1"/>
          <w:sz w:val="26"/>
          <w:szCs w:val="26"/>
        </w:rPr>
        <w:t>определенных в Спецификациях   № 1 и № 2 (Приложения № 1.1 и № 1.2 к Договору), более чем на 30 (Тридцать</w:t>
      </w:r>
      <w:r w:rsidRPr="004565B6">
        <w:rPr>
          <w:sz w:val="26"/>
          <w:szCs w:val="26"/>
        </w:rPr>
        <w:t>) календарных дней;</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rPr>
          <w:sz w:val="26"/>
          <w:szCs w:val="26"/>
        </w:rPr>
      </w:pPr>
      <w:r w:rsidRPr="004565B6">
        <w:rPr>
          <w:sz w:val="26"/>
          <w:szCs w:val="26"/>
        </w:rPr>
        <w:t>неоднократного нарушения (два и более раза) Поставщиком обязательств по Договору;</w:t>
      </w:r>
    </w:p>
    <w:p w:rsidR="00BB23DA" w:rsidRPr="004565B6" w:rsidRDefault="00BB23DA" w:rsidP="00BB23DA">
      <w:pPr>
        <w:numPr>
          <w:ilvl w:val="0"/>
          <w:numId w:val="32"/>
        </w:numPr>
        <w:shd w:val="clear" w:color="auto" w:fill="FFFFFF"/>
        <w:tabs>
          <w:tab w:val="left" w:pos="0"/>
          <w:tab w:val="left" w:pos="142"/>
        </w:tabs>
        <w:ind w:left="0" w:right="24" w:firstLine="0"/>
        <w:jc w:val="both"/>
        <w:rPr>
          <w:sz w:val="26"/>
          <w:szCs w:val="26"/>
        </w:rPr>
      </w:pPr>
      <w:r w:rsidRPr="004565B6">
        <w:rPr>
          <w:sz w:val="26"/>
          <w:szCs w:val="26"/>
        </w:rP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rPr>
          <w:sz w:val="26"/>
          <w:szCs w:val="26"/>
        </w:rPr>
      </w:pPr>
      <w:r w:rsidRPr="004565B6">
        <w:rPr>
          <w:sz w:val="26"/>
          <w:szCs w:val="26"/>
        </w:rPr>
        <w:t>введения в отношении Поставщика одной из процедур банкротства, определенных действующим законодательством РФ;</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29" w:firstLine="0"/>
        <w:jc w:val="both"/>
        <w:rPr>
          <w:sz w:val="26"/>
          <w:szCs w:val="26"/>
        </w:rPr>
      </w:pPr>
      <w:r w:rsidRPr="004565B6">
        <w:rPr>
          <w:spacing w:val="-1"/>
          <w:sz w:val="26"/>
          <w:szCs w:val="26"/>
        </w:rPr>
        <w:t xml:space="preserve">наложения ареста на имущество Поставщика и блокирования его расчетных счетов, </w:t>
      </w:r>
      <w:r w:rsidRPr="004565B6">
        <w:rPr>
          <w:sz w:val="26"/>
          <w:szCs w:val="26"/>
        </w:rPr>
        <w:t>препятствующего выполнению Договора;</w:t>
      </w:r>
    </w:p>
    <w:p w:rsidR="00BB23DA" w:rsidRPr="004565B6" w:rsidRDefault="00BB23DA" w:rsidP="00BB23DA">
      <w:pPr>
        <w:widowControl w:val="0"/>
        <w:numPr>
          <w:ilvl w:val="0"/>
          <w:numId w:val="32"/>
        </w:numPr>
        <w:shd w:val="clear" w:color="auto" w:fill="FFFFFF"/>
        <w:tabs>
          <w:tab w:val="left" w:pos="0"/>
          <w:tab w:val="left" w:pos="142"/>
          <w:tab w:val="left" w:pos="720"/>
        </w:tabs>
        <w:autoSpaceDE w:val="0"/>
        <w:autoSpaceDN w:val="0"/>
        <w:adjustRightInd w:val="0"/>
        <w:ind w:left="0" w:right="19" w:firstLine="0"/>
        <w:jc w:val="both"/>
        <w:rPr>
          <w:sz w:val="26"/>
          <w:szCs w:val="26"/>
        </w:rPr>
      </w:pPr>
      <w:r w:rsidRPr="004565B6">
        <w:rPr>
          <w:sz w:val="26"/>
          <w:szCs w:val="26"/>
        </w:rPr>
        <w:t>выявленного существенного отступления Поставщиком от Спецификации и/или нормативных документов, не согласованного с Покупателем;</w:t>
      </w:r>
    </w:p>
    <w:p w:rsidR="00BB23DA" w:rsidRPr="004565B6" w:rsidRDefault="00BB23DA" w:rsidP="00BB23DA">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rPr>
          <w:sz w:val="26"/>
          <w:szCs w:val="26"/>
        </w:rPr>
      </w:pPr>
      <w:r w:rsidRPr="004565B6">
        <w:rPr>
          <w:sz w:val="26"/>
          <w:szCs w:val="26"/>
        </w:rP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B23DA" w:rsidRPr="004565B6" w:rsidRDefault="00BB23DA" w:rsidP="00BB23DA">
      <w:pPr>
        <w:widowControl w:val="0"/>
        <w:numPr>
          <w:ilvl w:val="0"/>
          <w:numId w:val="32"/>
        </w:numPr>
        <w:shd w:val="clear" w:color="auto" w:fill="FFFFFF"/>
        <w:tabs>
          <w:tab w:val="left" w:pos="0"/>
          <w:tab w:val="left" w:pos="142"/>
          <w:tab w:val="left" w:pos="778"/>
        </w:tabs>
        <w:autoSpaceDE w:val="0"/>
        <w:autoSpaceDN w:val="0"/>
        <w:adjustRightInd w:val="0"/>
        <w:ind w:left="0" w:right="19" w:firstLine="0"/>
        <w:jc w:val="both"/>
        <w:rPr>
          <w:sz w:val="26"/>
          <w:szCs w:val="26"/>
        </w:rPr>
      </w:pPr>
      <w:r w:rsidRPr="004565B6">
        <w:rPr>
          <w:sz w:val="26"/>
          <w:szCs w:val="26"/>
        </w:rP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B23DA" w:rsidRPr="004565B6" w:rsidRDefault="00BB23DA" w:rsidP="00BB23DA">
      <w:pPr>
        <w:widowControl w:val="0"/>
        <w:numPr>
          <w:ilvl w:val="0"/>
          <w:numId w:val="32"/>
        </w:numPr>
        <w:shd w:val="clear" w:color="auto" w:fill="FFFFFF"/>
        <w:tabs>
          <w:tab w:val="left" w:pos="0"/>
          <w:tab w:val="left" w:pos="142"/>
          <w:tab w:val="left" w:pos="778"/>
        </w:tabs>
        <w:autoSpaceDE w:val="0"/>
        <w:autoSpaceDN w:val="0"/>
        <w:adjustRightInd w:val="0"/>
        <w:ind w:left="0" w:right="14" w:firstLine="0"/>
        <w:jc w:val="both"/>
        <w:rPr>
          <w:sz w:val="26"/>
          <w:szCs w:val="26"/>
        </w:rPr>
      </w:pPr>
      <w:r w:rsidRPr="004565B6">
        <w:rPr>
          <w:sz w:val="26"/>
          <w:szCs w:val="26"/>
        </w:rPr>
        <w:t>в иных случаях, предусмотренных действующим законодательством Российской Федерации и настоящим Договором.</w:t>
      </w:r>
    </w:p>
    <w:p w:rsidR="00BB23DA" w:rsidRPr="004565B6" w:rsidRDefault="00BB23DA" w:rsidP="00BB23DA">
      <w:pPr>
        <w:shd w:val="clear" w:color="auto" w:fill="FFFFFF"/>
        <w:tabs>
          <w:tab w:val="left" w:pos="0"/>
          <w:tab w:val="left" w:pos="1181"/>
        </w:tabs>
        <w:jc w:val="both"/>
        <w:rPr>
          <w:sz w:val="26"/>
          <w:szCs w:val="26"/>
        </w:rPr>
      </w:pPr>
      <w:r w:rsidRPr="004565B6">
        <w:rPr>
          <w:spacing w:val="-8"/>
          <w:sz w:val="26"/>
          <w:szCs w:val="26"/>
        </w:rPr>
        <w:t xml:space="preserve">          16.4.  </w:t>
      </w:r>
      <w:r w:rsidRPr="004565B6">
        <w:rPr>
          <w:sz w:val="26"/>
          <w:szCs w:val="26"/>
        </w:rPr>
        <w:t>Покупатель вправе расторгнуть Договор в одностороннем порядке в</w:t>
      </w:r>
      <w:r w:rsidRPr="004565B6">
        <w:rPr>
          <w:sz w:val="26"/>
          <w:szCs w:val="26"/>
        </w:rPr>
        <w:br/>
        <w:t>случае принятия решения уполномоченным государственным органом об отмене решения о сооружен</w:t>
      </w:r>
      <w:proofErr w:type="gramStart"/>
      <w:r w:rsidRPr="004565B6">
        <w:rPr>
          <w:sz w:val="26"/>
          <w:szCs w:val="26"/>
        </w:rPr>
        <w:t>ии АЭ</w:t>
      </w:r>
      <w:proofErr w:type="gramEnd"/>
      <w:r w:rsidRPr="004565B6">
        <w:rPr>
          <w:sz w:val="26"/>
          <w:szCs w:val="26"/>
        </w:rP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BB23DA" w:rsidRPr="004565B6" w:rsidRDefault="00BB23DA" w:rsidP="00BB23DA">
      <w:pPr>
        <w:shd w:val="clear" w:color="auto" w:fill="FFFFFF"/>
        <w:tabs>
          <w:tab w:val="left" w:pos="0"/>
          <w:tab w:val="left" w:pos="1181"/>
        </w:tabs>
        <w:jc w:val="both"/>
        <w:rPr>
          <w:spacing w:val="-10"/>
          <w:sz w:val="26"/>
          <w:szCs w:val="26"/>
        </w:rPr>
      </w:pPr>
      <w:r w:rsidRPr="004565B6">
        <w:rPr>
          <w:sz w:val="26"/>
          <w:szCs w:val="26"/>
        </w:rPr>
        <w:t xml:space="preserve">        16.5. Поставщик вправе отказаться от исполнения настоящего Договора по основаниям, предусмотренным Гражданским кодексом Российской Федерации.</w:t>
      </w:r>
    </w:p>
    <w:p w:rsidR="00BB23DA" w:rsidRPr="004565B6" w:rsidRDefault="00BB23DA" w:rsidP="00BB23DA">
      <w:pPr>
        <w:widowControl w:val="0"/>
        <w:shd w:val="clear" w:color="auto" w:fill="FFFFFF"/>
        <w:tabs>
          <w:tab w:val="left" w:pos="0"/>
          <w:tab w:val="left" w:pos="1134"/>
        </w:tabs>
        <w:autoSpaceDE w:val="0"/>
        <w:autoSpaceDN w:val="0"/>
        <w:adjustRightInd w:val="0"/>
        <w:ind w:right="24"/>
        <w:jc w:val="both"/>
        <w:rPr>
          <w:spacing w:val="-9"/>
          <w:sz w:val="26"/>
          <w:szCs w:val="26"/>
        </w:rPr>
      </w:pPr>
      <w:r w:rsidRPr="004565B6">
        <w:rPr>
          <w:sz w:val="26"/>
          <w:szCs w:val="26"/>
        </w:rPr>
        <w:t xml:space="preserve">        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B23DA" w:rsidRPr="004565B6" w:rsidRDefault="00BB23DA" w:rsidP="00BB23DA">
      <w:pPr>
        <w:widowControl w:val="0"/>
        <w:shd w:val="clear" w:color="auto" w:fill="FFFFFF"/>
        <w:tabs>
          <w:tab w:val="left" w:pos="0"/>
          <w:tab w:val="left" w:pos="1134"/>
        </w:tabs>
        <w:autoSpaceDE w:val="0"/>
        <w:autoSpaceDN w:val="0"/>
        <w:adjustRightInd w:val="0"/>
        <w:ind w:right="24"/>
        <w:jc w:val="both"/>
        <w:rPr>
          <w:spacing w:val="-9"/>
          <w:sz w:val="26"/>
          <w:szCs w:val="26"/>
        </w:rPr>
      </w:pPr>
      <w:r w:rsidRPr="004565B6">
        <w:rPr>
          <w:sz w:val="26"/>
          <w:szCs w:val="26"/>
        </w:rPr>
        <w:t xml:space="preserve">        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B23DA" w:rsidRPr="004565B6" w:rsidRDefault="00BB23DA" w:rsidP="00BB23DA">
      <w:pPr>
        <w:shd w:val="clear" w:color="auto" w:fill="FFFFFF"/>
        <w:tabs>
          <w:tab w:val="left" w:pos="0"/>
        </w:tabs>
        <w:ind w:left="3475" w:firstLine="709"/>
        <w:jc w:val="both"/>
        <w:rPr>
          <w:b/>
          <w:bCs/>
          <w:spacing w:val="-1"/>
          <w:sz w:val="26"/>
          <w:szCs w:val="26"/>
        </w:rPr>
      </w:pPr>
      <w:r w:rsidRPr="004565B6">
        <w:rPr>
          <w:b/>
          <w:bCs/>
          <w:spacing w:val="-1"/>
          <w:sz w:val="26"/>
          <w:szCs w:val="26"/>
        </w:rPr>
        <w:t>Статья 17. Особые условия</w:t>
      </w:r>
    </w:p>
    <w:p w:rsidR="00BB23DA" w:rsidRPr="004565B6" w:rsidRDefault="00BB23DA" w:rsidP="00BB23DA">
      <w:pPr>
        <w:shd w:val="clear" w:color="auto" w:fill="FFFFFF"/>
        <w:tabs>
          <w:tab w:val="left" w:pos="0"/>
        </w:tabs>
        <w:ind w:left="3475" w:firstLine="709"/>
        <w:jc w:val="both"/>
        <w:rPr>
          <w:b/>
          <w:bCs/>
          <w:spacing w:val="-1"/>
          <w:sz w:val="26"/>
          <w:szCs w:val="26"/>
        </w:rPr>
      </w:pPr>
    </w:p>
    <w:p w:rsidR="00BB23DA" w:rsidRPr="004565B6" w:rsidRDefault="00BB23DA" w:rsidP="00BB23DA">
      <w:pPr>
        <w:widowControl w:val="0"/>
        <w:numPr>
          <w:ilvl w:val="0"/>
          <w:numId w:val="34"/>
        </w:numPr>
        <w:shd w:val="clear" w:color="auto" w:fill="FFFFFF"/>
        <w:tabs>
          <w:tab w:val="left" w:pos="0"/>
          <w:tab w:val="left" w:pos="1118"/>
        </w:tabs>
        <w:autoSpaceDE w:val="0"/>
        <w:autoSpaceDN w:val="0"/>
        <w:adjustRightInd w:val="0"/>
        <w:ind w:left="0" w:right="24" w:firstLine="720"/>
        <w:jc w:val="both"/>
        <w:rPr>
          <w:spacing w:val="-9"/>
          <w:sz w:val="26"/>
          <w:szCs w:val="26"/>
        </w:rPr>
      </w:pPr>
      <w:r w:rsidRPr="004565B6">
        <w:rPr>
          <w:sz w:val="26"/>
          <w:szCs w:val="26"/>
        </w:rPr>
        <w:t>. Все изменения и дополнения к Договору оформляются путем подписания дополнительных соглашений Сторонами, за исключением случаев, предусмотренных пунктом 17.7 настоящего Договора.</w:t>
      </w:r>
    </w:p>
    <w:p w:rsidR="00BB23DA" w:rsidRPr="004565B6" w:rsidRDefault="00BB23DA" w:rsidP="00BB23DA">
      <w:pPr>
        <w:numPr>
          <w:ilvl w:val="0"/>
          <w:numId w:val="34"/>
        </w:numPr>
        <w:tabs>
          <w:tab w:val="left" w:pos="0"/>
          <w:tab w:val="left" w:pos="709"/>
          <w:tab w:val="left" w:pos="1134"/>
        </w:tabs>
        <w:ind w:left="0" w:firstLine="720"/>
        <w:jc w:val="both"/>
        <w:rPr>
          <w:sz w:val="26"/>
          <w:szCs w:val="26"/>
        </w:rPr>
      </w:pPr>
      <w:r w:rsidRPr="004565B6">
        <w:rPr>
          <w:sz w:val="26"/>
          <w:szCs w:val="26"/>
        </w:rPr>
        <w:lastRenderedPageBreak/>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B23DA" w:rsidRPr="004565B6" w:rsidRDefault="00BB23DA" w:rsidP="00BB23DA">
      <w:pPr>
        <w:numPr>
          <w:ilvl w:val="0"/>
          <w:numId w:val="34"/>
        </w:numPr>
        <w:tabs>
          <w:tab w:val="left" w:pos="0"/>
          <w:tab w:val="left" w:pos="709"/>
          <w:tab w:val="left" w:pos="1134"/>
        </w:tabs>
        <w:ind w:left="0" w:firstLine="720"/>
        <w:jc w:val="both"/>
        <w:rPr>
          <w:sz w:val="26"/>
          <w:szCs w:val="26"/>
        </w:rPr>
      </w:pPr>
      <w:r w:rsidRPr="004565B6">
        <w:rPr>
          <w:sz w:val="26"/>
          <w:szCs w:val="26"/>
        </w:rPr>
        <w:t xml:space="preserve">Представители </w:t>
      </w:r>
      <w:proofErr w:type="spellStart"/>
      <w:r w:rsidRPr="004565B6">
        <w:rPr>
          <w:sz w:val="26"/>
          <w:szCs w:val="26"/>
        </w:rPr>
        <w:t>Госкорпорации</w:t>
      </w:r>
      <w:proofErr w:type="spellEnd"/>
      <w:r w:rsidRPr="004565B6">
        <w:rPr>
          <w:sz w:val="26"/>
          <w:szCs w:val="26"/>
        </w:rPr>
        <w:t xml:space="preserve"> «</w:t>
      </w:r>
      <w:proofErr w:type="spellStart"/>
      <w:r w:rsidRPr="004565B6">
        <w:rPr>
          <w:sz w:val="26"/>
          <w:szCs w:val="26"/>
        </w:rPr>
        <w:t>Росатом</w:t>
      </w:r>
      <w:proofErr w:type="spellEnd"/>
      <w:r w:rsidRPr="004565B6">
        <w:rPr>
          <w:sz w:val="26"/>
          <w:szCs w:val="26"/>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B23DA" w:rsidRPr="004565B6" w:rsidRDefault="00BB23DA" w:rsidP="00BB23DA">
      <w:pPr>
        <w:widowControl w:val="0"/>
        <w:numPr>
          <w:ilvl w:val="0"/>
          <w:numId w:val="34"/>
        </w:numPr>
        <w:shd w:val="clear" w:color="auto" w:fill="FFFFFF"/>
        <w:tabs>
          <w:tab w:val="left" w:pos="0"/>
          <w:tab w:val="left" w:pos="1118"/>
        </w:tabs>
        <w:autoSpaceDE w:val="0"/>
        <w:autoSpaceDN w:val="0"/>
        <w:adjustRightInd w:val="0"/>
        <w:ind w:left="0" w:right="14" w:firstLine="720"/>
        <w:jc w:val="both"/>
        <w:rPr>
          <w:spacing w:val="-9"/>
          <w:sz w:val="26"/>
          <w:szCs w:val="26"/>
        </w:rPr>
      </w:pPr>
      <w:r w:rsidRPr="004565B6">
        <w:rPr>
          <w:sz w:val="26"/>
          <w:szCs w:val="26"/>
        </w:rPr>
        <w:t xml:space="preserve">. После заключения Договора все предшествующие переговоры, переписка </w:t>
      </w:r>
      <w:r w:rsidRPr="004565B6">
        <w:rPr>
          <w:spacing w:val="-1"/>
          <w:sz w:val="26"/>
          <w:szCs w:val="26"/>
        </w:rPr>
        <w:t>между Сторонами, относящиеся к настоящему Договору, не имеют юридической силы.</w:t>
      </w:r>
    </w:p>
    <w:p w:rsidR="00BB23DA" w:rsidRPr="004565B6" w:rsidRDefault="00BB23DA" w:rsidP="00BB23DA">
      <w:pPr>
        <w:widowControl w:val="0"/>
        <w:numPr>
          <w:ilvl w:val="0"/>
          <w:numId w:val="34"/>
        </w:numPr>
        <w:shd w:val="clear" w:color="auto" w:fill="FFFFFF"/>
        <w:tabs>
          <w:tab w:val="left" w:pos="0"/>
          <w:tab w:val="left" w:pos="1118"/>
        </w:tabs>
        <w:autoSpaceDE w:val="0"/>
        <w:autoSpaceDN w:val="0"/>
        <w:adjustRightInd w:val="0"/>
        <w:ind w:left="0" w:right="19" w:firstLine="720"/>
        <w:jc w:val="both"/>
        <w:rPr>
          <w:spacing w:val="-9"/>
          <w:sz w:val="26"/>
          <w:szCs w:val="26"/>
        </w:rPr>
      </w:pPr>
      <w:r w:rsidRPr="004565B6">
        <w:rPr>
          <w:sz w:val="26"/>
          <w:szCs w:val="26"/>
        </w:rP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B23DA" w:rsidRPr="004565B6" w:rsidRDefault="00BB23DA" w:rsidP="00BB23DA">
      <w:pPr>
        <w:numPr>
          <w:ilvl w:val="1"/>
          <w:numId w:val="36"/>
        </w:numPr>
        <w:shd w:val="clear" w:color="auto" w:fill="FFFFFF"/>
        <w:tabs>
          <w:tab w:val="left" w:pos="0"/>
          <w:tab w:val="left" w:pos="1238"/>
        </w:tabs>
        <w:ind w:left="0" w:right="24" w:firstLine="720"/>
        <w:jc w:val="both"/>
        <w:rPr>
          <w:sz w:val="26"/>
          <w:szCs w:val="26"/>
        </w:rPr>
      </w:pPr>
      <w:r w:rsidRPr="004565B6">
        <w:rPr>
          <w:sz w:val="26"/>
          <w:szCs w:val="26"/>
        </w:rPr>
        <w:t>Настоящий Договор составлен в двух экземплярах, имеющих равную</w:t>
      </w:r>
      <w:r w:rsidRPr="004565B6">
        <w:rPr>
          <w:sz w:val="26"/>
          <w:szCs w:val="26"/>
        </w:rPr>
        <w:br/>
        <w:t>юридическую силу, по одному для Покупателя и Поставщика.</w:t>
      </w:r>
    </w:p>
    <w:p w:rsidR="00BB23DA" w:rsidRPr="004565B6" w:rsidRDefault="00BB23DA" w:rsidP="00BB23DA">
      <w:pPr>
        <w:numPr>
          <w:ilvl w:val="1"/>
          <w:numId w:val="36"/>
        </w:numPr>
        <w:shd w:val="clear" w:color="auto" w:fill="FFFFFF"/>
        <w:tabs>
          <w:tab w:val="left" w:pos="0"/>
          <w:tab w:val="left" w:pos="1238"/>
        </w:tabs>
        <w:ind w:left="0" w:right="24" w:firstLine="720"/>
        <w:jc w:val="both"/>
        <w:rPr>
          <w:sz w:val="26"/>
          <w:szCs w:val="26"/>
        </w:rPr>
      </w:pPr>
      <w:r w:rsidRPr="004565B6">
        <w:rPr>
          <w:sz w:val="26"/>
          <w:szCs w:val="26"/>
        </w:rP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B23DA" w:rsidRPr="004565B6" w:rsidRDefault="00BB23DA" w:rsidP="00BB23DA">
      <w:pPr>
        <w:autoSpaceDE w:val="0"/>
        <w:autoSpaceDN w:val="0"/>
        <w:adjustRightInd w:val="0"/>
        <w:ind w:firstLine="567"/>
        <w:jc w:val="both"/>
        <w:rPr>
          <w:rFonts w:eastAsia="HiddenHorzOCR"/>
          <w:sz w:val="26"/>
          <w:szCs w:val="26"/>
        </w:rPr>
      </w:pPr>
      <w:r w:rsidRPr="004565B6">
        <w:rPr>
          <w:rFonts w:eastAsia="HiddenHorzOCR"/>
          <w:sz w:val="26"/>
          <w:szCs w:val="26"/>
        </w:rPr>
        <w:t xml:space="preserve">17.8. </w:t>
      </w:r>
      <w:proofErr w:type="gramStart"/>
      <w:r w:rsidRPr="004565B6">
        <w:rPr>
          <w:rFonts w:eastAsia="HiddenHorzOCR"/>
          <w:sz w:val="26"/>
          <w:szCs w:val="26"/>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20__ года, (далее - Сведения), являются полными, точными и достоверными (</w:t>
      </w:r>
      <w:r w:rsidRPr="004565B6">
        <w:rPr>
          <w:rFonts w:eastAsia="HiddenHorzOCR"/>
          <w:i/>
          <w:sz w:val="26"/>
          <w:szCs w:val="26"/>
        </w:rPr>
        <w:t>Первый</w:t>
      </w:r>
      <w:r w:rsidRPr="004565B6">
        <w:rPr>
          <w:rFonts w:eastAsia="HiddenHorzOCR"/>
          <w:sz w:val="26"/>
          <w:szCs w:val="26"/>
        </w:rPr>
        <w:t xml:space="preserve"> в</w:t>
      </w:r>
      <w:r w:rsidRPr="004565B6">
        <w:rPr>
          <w:rFonts w:eastAsia="HiddenHorzOCR"/>
          <w:i/>
          <w:sz w:val="26"/>
          <w:szCs w:val="26"/>
        </w:rPr>
        <w:t>ариант первого абзаца применяется при передаче Сведений на материальных (в том числе, электронных) носителях</w:t>
      </w:r>
      <w:r w:rsidRPr="004565B6">
        <w:rPr>
          <w:rFonts w:eastAsia="HiddenHorzOCR"/>
          <w:sz w:val="26"/>
          <w:szCs w:val="26"/>
        </w:rPr>
        <w:t>):</w:t>
      </w:r>
      <w:proofErr w:type="gramEnd"/>
    </w:p>
    <w:p w:rsidR="00BB23DA" w:rsidRPr="004565B6" w:rsidRDefault="00BB23DA" w:rsidP="00BB23DA">
      <w:pPr>
        <w:autoSpaceDE w:val="0"/>
        <w:autoSpaceDN w:val="0"/>
        <w:adjustRightInd w:val="0"/>
        <w:ind w:firstLine="567"/>
        <w:jc w:val="both"/>
        <w:rPr>
          <w:rFonts w:eastAsia="HiddenHorzOCR"/>
          <w:sz w:val="26"/>
          <w:szCs w:val="26"/>
        </w:rPr>
      </w:pPr>
      <w:r w:rsidRPr="004565B6">
        <w:rPr>
          <w:rFonts w:eastAsia="HiddenHorzOCR"/>
          <w:sz w:val="26"/>
          <w:szCs w:val="26"/>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4565B6">
        <w:rPr>
          <w:rFonts w:eastAsia="HiddenHorzOCR"/>
          <w:i/>
          <w:sz w:val="26"/>
          <w:szCs w:val="26"/>
        </w:rPr>
        <w:t>Второй вариант первого абзаца применяется при передаче Сведений по электронной почте</w:t>
      </w:r>
      <w:r w:rsidRPr="004565B6">
        <w:rPr>
          <w:rFonts w:eastAsia="HiddenHorzOCR"/>
          <w:sz w:val="26"/>
          <w:szCs w:val="26"/>
        </w:rPr>
        <w:t>):</w:t>
      </w:r>
    </w:p>
    <w:p w:rsidR="00BB23DA" w:rsidRPr="004565B6" w:rsidRDefault="00BB23DA" w:rsidP="00BB23DA">
      <w:pPr>
        <w:autoSpaceDE w:val="0"/>
        <w:autoSpaceDN w:val="0"/>
        <w:adjustRightInd w:val="0"/>
        <w:ind w:firstLine="567"/>
        <w:jc w:val="both"/>
        <w:rPr>
          <w:rFonts w:eastAsia="HiddenHorzOCR"/>
          <w:sz w:val="26"/>
          <w:szCs w:val="26"/>
        </w:rPr>
      </w:pPr>
      <w:r w:rsidRPr="004565B6">
        <w:rPr>
          <w:rFonts w:eastAsia="HiddenHorzOCR"/>
          <w:sz w:val="26"/>
          <w:szCs w:val="26"/>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B23DA" w:rsidRPr="004565B6" w:rsidRDefault="00BB23DA" w:rsidP="00BB23DA">
      <w:pPr>
        <w:autoSpaceDE w:val="0"/>
        <w:autoSpaceDN w:val="0"/>
        <w:adjustRightInd w:val="0"/>
        <w:ind w:firstLine="567"/>
        <w:jc w:val="both"/>
        <w:rPr>
          <w:rFonts w:eastAsia="HiddenHorzOCR"/>
          <w:sz w:val="26"/>
          <w:szCs w:val="26"/>
        </w:rPr>
      </w:pPr>
      <w:proofErr w:type="gramStart"/>
      <w:r w:rsidRPr="004565B6">
        <w:rPr>
          <w:rFonts w:eastAsia="HiddenHorzOCR"/>
          <w:sz w:val="26"/>
          <w:szCs w:val="26"/>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Pr="004565B6">
        <w:rPr>
          <w:rFonts w:eastAsia="HiddenHorzOCR"/>
          <w:sz w:val="26"/>
          <w:szCs w:val="26"/>
        </w:rPr>
        <w:lastRenderedPageBreak/>
        <w:t xml:space="preserve">Покупателю Сведений, полностью или частично, </w:t>
      </w:r>
      <w:proofErr w:type="spellStart"/>
      <w:r w:rsidRPr="004565B6">
        <w:rPr>
          <w:rFonts w:eastAsia="HiddenHorzOCR"/>
          <w:sz w:val="26"/>
          <w:szCs w:val="26"/>
        </w:rPr>
        <w:t>Госкорпорации</w:t>
      </w:r>
      <w:proofErr w:type="spellEnd"/>
      <w:r w:rsidRPr="004565B6">
        <w:rPr>
          <w:rFonts w:eastAsia="HiddenHorzOCR"/>
          <w:sz w:val="26"/>
          <w:szCs w:val="26"/>
        </w:rPr>
        <w:t xml:space="preserve"> «</w:t>
      </w:r>
      <w:proofErr w:type="spellStart"/>
      <w:r w:rsidRPr="004565B6">
        <w:rPr>
          <w:rFonts w:eastAsia="HiddenHorzOCR"/>
          <w:sz w:val="26"/>
          <w:szCs w:val="26"/>
        </w:rPr>
        <w:t>Росатом</w:t>
      </w:r>
      <w:proofErr w:type="spellEnd"/>
      <w:r w:rsidRPr="004565B6">
        <w:rPr>
          <w:rFonts w:eastAsia="HiddenHorzOCR"/>
          <w:sz w:val="26"/>
          <w:szCs w:val="26"/>
        </w:rPr>
        <w:t>» и компетентным органам государственной власти</w:t>
      </w:r>
      <w:proofErr w:type="gramEnd"/>
      <w:r w:rsidRPr="004565B6">
        <w:rPr>
          <w:rFonts w:eastAsia="HiddenHorzOCR"/>
          <w:sz w:val="26"/>
          <w:szCs w:val="26"/>
        </w:rPr>
        <w:t xml:space="preserve"> (в том числе, Федеральной налоговой службе Российской Федерации, Минэнерго России, </w:t>
      </w:r>
      <w:proofErr w:type="spellStart"/>
      <w:r w:rsidRPr="004565B6">
        <w:rPr>
          <w:rFonts w:eastAsia="HiddenHorzOCR"/>
          <w:sz w:val="26"/>
          <w:szCs w:val="26"/>
        </w:rPr>
        <w:t>Росфинмониторингу</w:t>
      </w:r>
      <w:proofErr w:type="spellEnd"/>
      <w:r w:rsidRPr="004565B6">
        <w:rPr>
          <w:rFonts w:eastAsia="HiddenHorzOCR"/>
          <w:sz w:val="26"/>
          <w:szCs w:val="26"/>
        </w:rPr>
        <w:t xml:space="preserve">, Правительству Российской Федерации) и последующую обработку Сведений </w:t>
      </w:r>
      <w:proofErr w:type="spellStart"/>
      <w:r w:rsidRPr="004565B6">
        <w:rPr>
          <w:rFonts w:eastAsia="HiddenHorzOCR"/>
          <w:sz w:val="26"/>
          <w:szCs w:val="26"/>
        </w:rPr>
        <w:t>Госкорпорацией</w:t>
      </w:r>
      <w:proofErr w:type="spellEnd"/>
      <w:r w:rsidRPr="004565B6">
        <w:rPr>
          <w:rFonts w:eastAsia="HiddenHorzOCR"/>
          <w:sz w:val="26"/>
          <w:szCs w:val="26"/>
        </w:rPr>
        <w:t xml:space="preserve"> «</w:t>
      </w:r>
      <w:proofErr w:type="spellStart"/>
      <w:r w:rsidRPr="004565B6">
        <w:rPr>
          <w:rFonts w:eastAsia="HiddenHorzOCR"/>
          <w:sz w:val="26"/>
          <w:szCs w:val="26"/>
        </w:rPr>
        <w:t>Росатом</w:t>
      </w:r>
      <w:proofErr w:type="spellEnd"/>
      <w:r w:rsidRPr="004565B6">
        <w:rPr>
          <w:rFonts w:eastAsia="HiddenHorzOCR"/>
          <w:sz w:val="26"/>
          <w:szCs w:val="26"/>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B23DA" w:rsidRPr="004565B6" w:rsidRDefault="00BB23DA" w:rsidP="00BB23DA">
      <w:pPr>
        <w:autoSpaceDE w:val="0"/>
        <w:autoSpaceDN w:val="0"/>
        <w:adjustRightInd w:val="0"/>
        <w:ind w:firstLine="600"/>
        <w:jc w:val="both"/>
        <w:rPr>
          <w:rFonts w:eastAsia="HiddenHorzOCR"/>
          <w:sz w:val="26"/>
          <w:szCs w:val="26"/>
        </w:rPr>
      </w:pPr>
      <w:r w:rsidRPr="004565B6">
        <w:rPr>
          <w:rFonts w:eastAsia="HiddenHorzOCR"/>
          <w:sz w:val="26"/>
          <w:szCs w:val="26"/>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B23DA" w:rsidRPr="004565B6" w:rsidRDefault="00BB23DA" w:rsidP="00BB23DA">
      <w:pPr>
        <w:shd w:val="clear" w:color="auto" w:fill="FFFFFF"/>
        <w:tabs>
          <w:tab w:val="left" w:pos="0"/>
        </w:tabs>
        <w:ind w:right="24" w:firstLine="600"/>
        <w:jc w:val="both"/>
        <w:rPr>
          <w:rFonts w:eastAsia="HiddenHorzOCR"/>
          <w:sz w:val="26"/>
          <w:szCs w:val="26"/>
        </w:rPr>
      </w:pPr>
      <w:proofErr w:type="gramStart"/>
      <w:r w:rsidRPr="004565B6">
        <w:rPr>
          <w:rFonts w:eastAsia="HiddenHorzOCR"/>
          <w:sz w:val="26"/>
          <w:szCs w:val="26"/>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4565B6">
        <w:rPr>
          <w:rFonts w:eastAsia="HiddenHorzOCR"/>
          <w:sz w:val="26"/>
          <w:szCs w:val="26"/>
        </w:rPr>
        <w:t xml:space="preserve"> Договор считается расторгнутым </w:t>
      </w:r>
      <w:proofErr w:type="gramStart"/>
      <w:r w:rsidRPr="004565B6">
        <w:rPr>
          <w:rFonts w:eastAsia="HiddenHorzOCR"/>
          <w:sz w:val="26"/>
          <w:szCs w:val="26"/>
        </w:rPr>
        <w:t>с даты получения</w:t>
      </w:r>
      <w:proofErr w:type="gramEnd"/>
      <w:r w:rsidRPr="004565B6">
        <w:rPr>
          <w:rFonts w:eastAsia="HiddenHorzOCR"/>
          <w:sz w:val="26"/>
          <w:szCs w:val="26"/>
        </w:rPr>
        <w:t xml:space="preserve"> Поставщиком соответствующего письменного уведомления Покупателя, если более поздняя дата не будет установлена в уведомлении.</w:t>
      </w:r>
    </w:p>
    <w:p w:rsidR="00BB23DA" w:rsidRPr="004565B6" w:rsidRDefault="00BB23DA" w:rsidP="00BB23DA">
      <w:pPr>
        <w:numPr>
          <w:ilvl w:val="1"/>
          <w:numId w:val="38"/>
        </w:numPr>
        <w:shd w:val="clear" w:color="auto" w:fill="FFFFFF"/>
        <w:ind w:left="0" w:right="24" w:firstLine="567"/>
        <w:jc w:val="both"/>
        <w:rPr>
          <w:rFonts w:eastAsia="HiddenHorzOCR"/>
          <w:sz w:val="26"/>
          <w:szCs w:val="26"/>
        </w:rPr>
      </w:pPr>
      <w:r w:rsidRPr="004565B6">
        <w:rPr>
          <w:rFonts w:eastAsia="HiddenHorzOCR"/>
          <w:sz w:val="26"/>
          <w:szCs w:val="26"/>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4" w:history="1">
        <w:r w:rsidRPr="004565B6">
          <w:rPr>
            <w:rStyle w:val="a4"/>
            <w:rFonts w:eastAsia="HiddenHorzOCR"/>
            <w:sz w:val="26"/>
            <w:szCs w:val="26"/>
          </w:rPr>
          <w:t>http://www.niaep.ru</w:t>
        </w:r>
      </w:hyperlink>
      <w:r w:rsidRPr="004565B6">
        <w:rPr>
          <w:rFonts w:eastAsia="HiddenHorzOCR"/>
          <w:sz w:val="26"/>
          <w:szCs w:val="26"/>
        </w:rPr>
        <w:t>.</w:t>
      </w:r>
    </w:p>
    <w:p w:rsidR="00BB23DA" w:rsidRPr="004565B6" w:rsidRDefault="00BB23DA" w:rsidP="00BB23DA">
      <w:pPr>
        <w:numPr>
          <w:ilvl w:val="1"/>
          <w:numId w:val="38"/>
        </w:numPr>
        <w:shd w:val="clear" w:color="auto" w:fill="FFFFFF"/>
        <w:tabs>
          <w:tab w:val="left" w:pos="1238"/>
        </w:tabs>
        <w:ind w:left="0" w:right="24" w:firstLine="567"/>
        <w:jc w:val="both"/>
        <w:rPr>
          <w:sz w:val="26"/>
          <w:szCs w:val="26"/>
        </w:rPr>
      </w:pPr>
      <w:r w:rsidRPr="004565B6">
        <w:rPr>
          <w:sz w:val="26"/>
          <w:szCs w:val="26"/>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B23DA" w:rsidRPr="004565B6" w:rsidRDefault="00BB23DA" w:rsidP="00BB23DA">
      <w:pPr>
        <w:ind w:firstLine="709"/>
        <w:jc w:val="both"/>
        <w:rPr>
          <w:sz w:val="26"/>
          <w:szCs w:val="26"/>
        </w:rPr>
      </w:pPr>
      <w:r w:rsidRPr="004565B6">
        <w:rPr>
          <w:sz w:val="26"/>
          <w:szCs w:val="26"/>
        </w:rPr>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BB23DA" w:rsidRPr="004565B6" w:rsidRDefault="00BB23DA" w:rsidP="00BB23DA">
      <w:pPr>
        <w:ind w:firstLine="709"/>
        <w:jc w:val="both"/>
        <w:rPr>
          <w:sz w:val="26"/>
          <w:szCs w:val="26"/>
        </w:rPr>
      </w:pPr>
      <w:proofErr w:type="gramStart"/>
      <w:r w:rsidRPr="004565B6">
        <w:rPr>
          <w:sz w:val="26"/>
          <w:szCs w:val="26"/>
        </w:rP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4565B6">
        <w:rPr>
          <w:sz w:val="26"/>
          <w:szCs w:val="26"/>
        </w:rPr>
        <w:t xml:space="preserve"> </w:t>
      </w:r>
      <w:proofErr w:type="gramStart"/>
      <w:r w:rsidRPr="004565B6">
        <w:rPr>
          <w:sz w:val="26"/>
          <w:szCs w:val="26"/>
        </w:rPr>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w:t>
      </w:r>
      <w:r w:rsidRPr="004565B6">
        <w:rPr>
          <w:sz w:val="26"/>
          <w:szCs w:val="26"/>
        </w:rPr>
        <w:lastRenderedPageBreak/>
        <w:t>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4565B6">
        <w:rPr>
          <w:sz w:val="26"/>
          <w:szCs w:val="26"/>
        </w:rPr>
        <w:t xml:space="preserve"> области использования атомной энергии».</w:t>
      </w:r>
    </w:p>
    <w:p w:rsidR="00BB23DA" w:rsidRPr="004565B6" w:rsidRDefault="00BB23DA" w:rsidP="00BB23DA">
      <w:pPr>
        <w:shd w:val="clear" w:color="auto" w:fill="FFFFFF"/>
        <w:tabs>
          <w:tab w:val="left" w:pos="1238"/>
        </w:tabs>
        <w:ind w:left="567" w:right="24"/>
        <w:jc w:val="both"/>
        <w:rPr>
          <w:sz w:val="26"/>
          <w:szCs w:val="26"/>
        </w:rPr>
      </w:pPr>
    </w:p>
    <w:p w:rsidR="00BB23DA" w:rsidRPr="004565B6" w:rsidRDefault="00BB23DA" w:rsidP="00BB23DA">
      <w:pPr>
        <w:shd w:val="clear" w:color="auto" w:fill="FFFFFF"/>
        <w:tabs>
          <w:tab w:val="left" w:pos="0"/>
        </w:tabs>
        <w:ind w:left="1387" w:firstLine="709"/>
        <w:jc w:val="both"/>
        <w:rPr>
          <w:b/>
          <w:bCs/>
          <w:sz w:val="26"/>
          <w:szCs w:val="26"/>
        </w:rPr>
      </w:pPr>
    </w:p>
    <w:p w:rsidR="00BB23DA" w:rsidRPr="004565B6" w:rsidRDefault="00BB23DA" w:rsidP="00BB23DA">
      <w:pPr>
        <w:shd w:val="clear" w:color="auto" w:fill="FFFFFF"/>
        <w:tabs>
          <w:tab w:val="left" w:pos="0"/>
        </w:tabs>
        <w:ind w:left="1387" w:firstLine="709"/>
        <w:jc w:val="both"/>
        <w:rPr>
          <w:b/>
          <w:bCs/>
          <w:sz w:val="26"/>
          <w:szCs w:val="26"/>
        </w:rPr>
      </w:pPr>
      <w:r w:rsidRPr="004565B6">
        <w:rPr>
          <w:b/>
          <w:bCs/>
          <w:sz w:val="26"/>
          <w:szCs w:val="26"/>
        </w:rPr>
        <w:t>Статья 18. Вступление Договора в силу и срок действия Договора</w:t>
      </w:r>
    </w:p>
    <w:p w:rsidR="00BB23DA" w:rsidRPr="004565B6" w:rsidRDefault="00BB23DA" w:rsidP="00BB23DA">
      <w:pPr>
        <w:shd w:val="clear" w:color="auto" w:fill="FFFFFF"/>
        <w:tabs>
          <w:tab w:val="left" w:pos="0"/>
        </w:tabs>
        <w:ind w:left="1387" w:firstLine="709"/>
        <w:jc w:val="both"/>
        <w:rPr>
          <w:b/>
          <w:bCs/>
          <w:sz w:val="26"/>
          <w:szCs w:val="26"/>
        </w:rPr>
      </w:pPr>
    </w:p>
    <w:p w:rsidR="00BB23DA" w:rsidRPr="004565B6" w:rsidRDefault="00BB23DA" w:rsidP="00BB23DA">
      <w:pPr>
        <w:shd w:val="clear" w:color="auto" w:fill="FFFFFF"/>
        <w:tabs>
          <w:tab w:val="left" w:pos="0"/>
        </w:tabs>
        <w:ind w:left="14" w:right="14" w:firstLine="709"/>
        <w:jc w:val="both"/>
        <w:rPr>
          <w:spacing w:val="-1"/>
          <w:sz w:val="26"/>
          <w:szCs w:val="26"/>
        </w:rPr>
      </w:pPr>
      <w:r w:rsidRPr="004565B6">
        <w:rPr>
          <w:sz w:val="26"/>
          <w:szCs w:val="26"/>
        </w:rP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4565B6">
        <w:rPr>
          <w:spacing w:val="-1"/>
          <w:sz w:val="26"/>
          <w:szCs w:val="26"/>
        </w:rPr>
        <w:t>гарантийных обязательств, предусмотренных настоящим Договором.</w:t>
      </w:r>
    </w:p>
    <w:p w:rsidR="00BB23DA" w:rsidRPr="004565B6" w:rsidRDefault="00BB23DA" w:rsidP="00BB23DA">
      <w:pPr>
        <w:shd w:val="clear" w:color="auto" w:fill="FFFFFF"/>
        <w:tabs>
          <w:tab w:val="left" w:pos="0"/>
        </w:tabs>
        <w:ind w:left="1387" w:firstLine="709"/>
        <w:jc w:val="both"/>
        <w:rPr>
          <w:sz w:val="26"/>
          <w:szCs w:val="26"/>
        </w:rPr>
      </w:pPr>
    </w:p>
    <w:p w:rsidR="00BB23DA" w:rsidRPr="004565B6" w:rsidRDefault="00BB23DA" w:rsidP="00BB23DA">
      <w:pPr>
        <w:shd w:val="clear" w:color="auto" w:fill="FFFFFF"/>
        <w:tabs>
          <w:tab w:val="left" w:pos="0"/>
          <w:tab w:val="left" w:pos="1224"/>
        </w:tabs>
        <w:ind w:left="34" w:firstLine="709"/>
        <w:jc w:val="center"/>
        <w:rPr>
          <w:b/>
          <w:bCs/>
          <w:spacing w:val="-1"/>
          <w:sz w:val="26"/>
          <w:szCs w:val="26"/>
        </w:rPr>
      </w:pPr>
      <w:r w:rsidRPr="004565B6">
        <w:rPr>
          <w:b/>
          <w:bCs/>
          <w:spacing w:val="-1"/>
          <w:sz w:val="26"/>
          <w:szCs w:val="26"/>
        </w:rPr>
        <w:t>Статья 19. Приложения к Договору</w:t>
      </w:r>
    </w:p>
    <w:p w:rsidR="00BB23DA" w:rsidRPr="004565B6" w:rsidRDefault="00BB23DA" w:rsidP="00BB23DA">
      <w:pPr>
        <w:shd w:val="clear" w:color="auto" w:fill="FFFFFF"/>
        <w:tabs>
          <w:tab w:val="left" w:pos="0"/>
          <w:tab w:val="left" w:pos="1224"/>
        </w:tabs>
        <w:ind w:left="34" w:firstLine="709"/>
        <w:jc w:val="center"/>
        <w:rPr>
          <w:b/>
          <w:bCs/>
          <w:spacing w:val="-1"/>
          <w:sz w:val="26"/>
          <w:szCs w:val="26"/>
        </w:rPr>
      </w:pPr>
    </w:p>
    <w:p w:rsidR="00BB23DA" w:rsidRPr="004565B6" w:rsidRDefault="00BB23DA" w:rsidP="00BB23DA">
      <w:pPr>
        <w:shd w:val="clear" w:color="auto" w:fill="FFFFFF"/>
        <w:tabs>
          <w:tab w:val="left" w:pos="0"/>
        </w:tabs>
        <w:ind w:right="922" w:firstLine="709"/>
        <w:jc w:val="both"/>
        <w:rPr>
          <w:spacing w:val="-1"/>
          <w:sz w:val="26"/>
          <w:szCs w:val="26"/>
        </w:rPr>
      </w:pPr>
      <w:r w:rsidRPr="004565B6">
        <w:rPr>
          <w:spacing w:val="-1"/>
          <w:sz w:val="26"/>
          <w:szCs w:val="26"/>
        </w:rPr>
        <w:t xml:space="preserve">19.1. Все Приложения Договора являются его неотъемлемыми частями. </w:t>
      </w:r>
    </w:p>
    <w:p w:rsidR="00BB23DA" w:rsidRPr="004565B6" w:rsidRDefault="00BB23DA" w:rsidP="00BB23DA">
      <w:pPr>
        <w:shd w:val="clear" w:color="auto" w:fill="FFFFFF"/>
        <w:tabs>
          <w:tab w:val="left" w:pos="0"/>
        </w:tabs>
        <w:ind w:right="922" w:firstLine="709"/>
        <w:jc w:val="both"/>
        <w:rPr>
          <w:spacing w:val="-1"/>
          <w:sz w:val="26"/>
          <w:szCs w:val="26"/>
        </w:rPr>
      </w:pPr>
      <w:r w:rsidRPr="004565B6">
        <w:rPr>
          <w:spacing w:val="-1"/>
          <w:sz w:val="26"/>
          <w:szCs w:val="26"/>
        </w:rPr>
        <w:t xml:space="preserve">19.2. Договор и его Приложения являются взаимодополняющими. </w:t>
      </w:r>
    </w:p>
    <w:p w:rsidR="00BB23DA" w:rsidRPr="004565B6" w:rsidRDefault="00BB23DA" w:rsidP="00BB23DA">
      <w:pPr>
        <w:shd w:val="clear" w:color="auto" w:fill="FFFFFF"/>
        <w:tabs>
          <w:tab w:val="left" w:pos="709"/>
        </w:tabs>
        <w:ind w:left="709" w:right="922"/>
        <w:jc w:val="both"/>
        <w:rPr>
          <w:sz w:val="26"/>
          <w:szCs w:val="26"/>
        </w:rPr>
      </w:pPr>
      <w:r w:rsidRPr="004565B6">
        <w:rPr>
          <w:spacing w:val="-2"/>
          <w:sz w:val="26"/>
          <w:szCs w:val="26"/>
        </w:rPr>
        <w:t xml:space="preserve">19.3. Приложения к Договору оформляются в той же форме, что и Договор.    </w:t>
      </w:r>
      <w:r w:rsidRPr="004565B6">
        <w:rPr>
          <w:sz w:val="26"/>
          <w:szCs w:val="26"/>
        </w:rPr>
        <w:t>19.4. Перечень Приложений к Договору:</w:t>
      </w:r>
    </w:p>
    <w:p w:rsidR="00BB23DA" w:rsidRPr="004565B6" w:rsidRDefault="00BB23DA" w:rsidP="00BB23DA">
      <w:pPr>
        <w:shd w:val="clear" w:color="auto" w:fill="FFFFFF"/>
        <w:tabs>
          <w:tab w:val="left" w:pos="709"/>
        </w:tabs>
        <w:ind w:left="709" w:right="922"/>
        <w:jc w:val="both"/>
        <w:rPr>
          <w:sz w:val="26"/>
          <w:szCs w:val="26"/>
        </w:rPr>
      </w:pPr>
    </w:p>
    <w:p w:rsidR="00BB23DA" w:rsidRPr="004565B6" w:rsidRDefault="00BB23DA" w:rsidP="00BB23DA">
      <w:pPr>
        <w:shd w:val="clear" w:color="auto" w:fill="FFFFFF"/>
        <w:tabs>
          <w:tab w:val="left" w:pos="0"/>
        </w:tabs>
        <w:ind w:right="922"/>
        <w:jc w:val="both"/>
        <w:rPr>
          <w:i/>
          <w:sz w:val="26"/>
          <w:szCs w:val="26"/>
        </w:rPr>
      </w:pPr>
      <w:r w:rsidRPr="004565B6">
        <w:rPr>
          <w:i/>
          <w:iCs/>
          <w:sz w:val="26"/>
          <w:szCs w:val="26"/>
        </w:rPr>
        <w:t>Приложение 1.1.</w:t>
      </w:r>
      <w:r w:rsidRPr="004565B6">
        <w:rPr>
          <w:i/>
          <w:sz w:val="26"/>
          <w:szCs w:val="26"/>
        </w:rPr>
        <w:t xml:space="preserve">Спецификация № 1; </w:t>
      </w:r>
    </w:p>
    <w:p w:rsidR="00BB23DA" w:rsidRPr="004565B6" w:rsidRDefault="00BB23DA" w:rsidP="00BB23DA">
      <w:pPr>
        <w:shd w:val="clear" w:color="auto" w:fill="FFFFFF"/>
        <w:tabs>
          <w:tab w:val="left" w:pos="0"/>
        </w:tabs>
        <w:ind w:right="922"/>
        <w:jc w:val="both"/>
        <w:rPr>
          <w:i/>
          <w:sz w:val="26"/>
          <w:szCs w:val="26"/>
        </w:rPr>
      </w:pPr>
      <w:r w:rsidRPr="004565B6">
        <w:rPr>
          <w:i/>
          <w:sz w:val="26"/>
          <w:szCs w:val="26"/>
        </w:rPr>
        <w:t>Приложение 1.2. Спецификация № 2;</w:t>
      </w:r>
    </w:p>
    <w:p w:rsidR="00BB23DA" w:rsidRPr="004565B6" w:rsidRDefault="00BB23DA" w:rsidP="00BB23DA">
      <w:pPr>
        <w:shd w:val="clear" w:color="auto" w:fill="FFFFFF"/>
        <w:tabs>
          <w:tab w:val="left" w:pos="0"/>
        </w:tabs>
        <w:jc w:val="both"/>
        <w:rPr>
          <w:i/>
          <w:sz w:val="26"/>
          <w:szCs w:val="26"/>
        </w:rPr>
      </w:pPr>
      <w:r w:rsidRPr="004565B6">
        <w:rPr>
          <w:i/>
          <w:iCs/>
          <w:sz w:val="26"/>
          <w:szCs w:val="26"/>
        </w:rPr>
        <w:t xml:space="preserve">Приложение 2. </w:t>
      </w:r>
      <w:r w:rsidRPr="004565B6">
        <w:rPr>
          <w:i/>
          <w:sz w:val="26"/>
          <w:szCs w:val="26"/>
        </w:rPr>
        <w:t>Перечень, условия и сроки передачи Документации;</w:t>
      </w:r>
    </w:p>
    <w:p w:rsidR="00BB23DA" w:rsidRPr="004565B6" w:rsidRDefault="00BB23DA" w:rsidP="00BB23DA">
      <w:pPr>
        <w:shd w:val="clear" w:color="auto" w:fill="FFFFFF"/>
        <w:tabs>
          <w:tab w:val="left" w:pos="0"/>
        </w:tabs>
        <w:jc w:val="both"/>
        <w:rPr>
          <w:i/>
          <w:sz w:val="26"/>
          <w:szCs w:val="26"/>
        </w:rPr>
      </w:pPr>
      <w:r w:rsidRPr="004565B6">
        <w:rPr>
          <w:i/>
          <w:iCs/>
          <w:sz w:val="26"/>
          <w:szCs w:val="26"/>
        </w:rPr>
        <w:t>Приложение 2.1. Сведения о цепочке собственников, включая бенефициаров (в том числе конечных);</w:t>
      </w:r>
    </w:p>
    <w:p w:rsidR="00BB23DA" w:rsidRPr="004565B6" w:rsidRDefault="00BB23DA" w:rsidP="00BB23DA">
      <w:pPr>
        <w:shd w:val="clear" w:color="auto" w:fill="FFFFFF"/>
        <w:tabs>
          <w:tab w:val="left" w:pos="0"/>
        </w:tabs>
        <w:jc w:val="both"/>
        <w:rPr>
          <w:i/>
          <w:sz w:val="26"/>
          <w:szCs w:val="26"/>
        </w:rPr>
      </w:pPr>
      <w:r w:rsidRPr="004565B6">
        <w:rPr>
          <w:i/>
          <w:iCs/>
          <w:sz w:val="26"/>
          <w:szCs w:val="26"/>
        </w:rPr>
        <w:t>Приложение</w:t>
      </w:r>
      <w:r w:rsidRPr="004565B6">
        <w:rPr>
          <w:i/>
          <w:sz w:val="26"/>
          <w:szCs w:val="26"/>
        </w:rPr>
        <w:t xml:space="preserve"> 3. Требования к обеспечению качества;</w:t>
      </w:r>
    </w:p>
    <w:p w:rsidR="00BB23DA" w:rsidRPr="004565B6" w:rsidRDefault="00BB23DA" w:rsidP="00BB23DA">
      <w:pPr>
        <w:shd w:val="clear" w:color="auto" w:fill="FFFFFF"/>
        <w:tabs>
          <w:tab w:val="left" w:pos="0"/>
        </w:tabs>
        <w:jc w:val="both"/>
        <w:rPr>
          <w:i/>
          <w:iCs/>
          <w:sz w:val="26"/>
          <w:szCs w:val="26"/>
        </w:rPr>
      </w:pPr>
      <w:r w:rsidRPr="004565B6">
        <w:rPr>
          <w:i/>
          <w:sz w:val="26"/>
          <w:szCs w:val="26"/>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BB23DA" w:rsidRPr="004565B6" w:rsidRDefault="00BB23DA" w:rsidP="00BB23DA">
      <w:pPr>
        <w:shd w:val="clear" w:color="auto" w:fill="FFFFFF"/>
        <w:tabs>
          <w:tab w:val="left" w:pos="0"/>
        </w:tabs>
        <w:rPr>
          <w:i/>
          <w:iCs/>
          <w:sz w:val="26"/>
          <w:szCs w:val="26"/>
        </w:rPr>
      </w:pPr>
      <w:r w:rsidRPr="004565B6">
        <w:rPr>
          <w:i/>
          <w:iCs/>
          <w:sz w:val="26"/>
          <w:szCs w:val="26"/>
        </w:rPr>
        <w:t xml:space="preserve">Приложение 4. Условия </w:t>
      </w:r>
      <w:proofErr w:type="gramStart"/>
      <w:r w:rsidRPr="004565B6">
        <w:rPr>
          <w:i/>
          <w:iCs/>
          <w:sz w:val="26"/>
          <w:szCs w:val="26"/>
        </w:rPr>
        <w:t>пребывания представителей  Покупателя/Заказчика/Уполномоченной организации</w:t>
      </w:r>
      <w:proofErr w:type="gramEnd"/>
      <w:r w:rsidRPr="004565B6">
        <w:rPr>
          <w:i/>
          <w:iCs/>
          <w:sz w:val="26"/>
          <w:szCs w:val="26"/>
        </w:rPr>
        <w:t xml:space="preserve"> на предприятии Поставщика;</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5. Требования к упаковке и маркировке Оборудования; </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6. Образец маркировки на таре для перевозки; </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7. Форма ежемесячного отчета;</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8. Форма графика изготовления и поставки Оборудования; </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9. Условия конфиденциальности;</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10. Акт о зачете аванса;</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11. Инструкция по занесению информации об оборудовании и материалах в ЕОНКОМ;</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12. Форма Акта о внесении информации в ЕОНКОМ.</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13. Форма Акта сверки расчетов.</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14. Стандарт маркировки поставляемого оборудования;</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15. Технические условия к этикеткам штрих-кода;</w:t>
      </w:r>
    </w:p>
    <w:p w:rsidR="00BB23DA" w:rsidRPr="004565B6" w:rsidRDefault="00BB23DA" w:rsidP="00BB23DA">
      <w:pPr>
        <w:tabs>
          <w:tab w:val="left" w:pos="0"/>
        </w:tabs>
        <w:jc w:val="both"/>
        <w:rPr>
          <w:i/>
          <w:noProof/>
          <w:sz w:val="26"/>
          <w:szCs w:val="26"/>
        </w:rPr>
      </w:pPr>
      <w:r w:rsidRPr="004565B6">
        <w:rPr>
          <w:i/>
          <w:noProof/>
          <w:sz w:val="26"/>
          <w:szCs w:val="26"/>
        </w:rPr>
        <w:t>Приложение 16.</w:t>
      </w:r>
      <w:r w:rsidRPr="004565B6">
        <w:rPr>
          <w:noProof/>
          <w:sz w:val="26"/>
          <w:szCs w:val="26"/>
        </w:rPr>
        <w:t xml:space="preserve"> </w:t>
      </w:r>
      <w:r w:rsidRPr="004565B6">
        <w:rPr>
          <w:i/>
          <w:noProof/>
          <w:sz w:val="26"/>
          <w:szCs w:val="26"/>
        </w:rPr>
        <w:t>Форма банковской гарантии  исполнения договора;</w:t>
      </w:r>
    </w:p>
    <w:p w:rsidR="00BB23DA" w:rsidRPr="004565B6" w:rsidRDefault="00BB23DA" w:rsidP="00BB23DA">
      <w:pPr>
        <w:tabs>
          <w:tab w:val="left" w:pos="0"/>
        </w:tabs>
        <w:jc w:val="both"/>
        <w:rPr>
          <w:i/>
          <w:noProof/>
          <w:sz w:val="26"/>
          <w:szCs w:val="26"/>
        </w:rPr>
      </w:pPr>
      <w:r w:rsidRPr="004565B6">
        <w:rPr>
          <w:i/>
          <w:noProof/>
          <w:sz w:val="26"/>
          <w:szCs w:val="26"/>
        </w:rPr>
        <w:t>Приложение 17. Форма банковской гарантии возврата аванса;</w:t>
      </w:r>
    </w:p>
    <w:p w:rsidR="00BB23DA" w:rsidRPr="004565B6" w:rsidRDefault="00BB23DA" w:rsidP="00BB23DA">
      <w:pPr>
        <w:tabs>
          <w:tab w:val="left" w:pos="0"/>
        </w:tabs>
        <w:jc w:val="both"/>
        <w:rPr>
          <w:i/>
          <w:noProof/>
          <w:sz w:val="26"/>
          <w:szCs w:val="26"/>
        </w:rPr>
      </w:pPr>
      <w:r w:rsidRPr="004565B6">
        <w:rPr>
          <w:i/>
          <w:noProof/>
          <w:sz w:val="26"/>
          <w:szCs w:val="26"/>
        </w:rPr>
        <w:lastRenderedPageBreak/>
        <w:t>Приложение 18. Форма банковской гарантии исполнения гарантийных обязательств;</w:t>
      </w:r>
    </w:p>
    <w:p w:rsidR="00BB23DA" w:rsidRPr="004565B6" w:rsidRDefault="00BB23DA" w:rsidP="00BB23DA">
      <w:pPr>
        <w:tabs>
          <w:tab w:val="left" w:pos="0"/>
        </w:tabs>
        <w:jc w:val="both"/>
        <w:rPr>
          <w:i/>
          <w:noProof/>
          <w:sz w:val="26"/>
          <w:szCs w:val="26"/>
        </w:rPr>
      </w:pPr>
      <w:r w:rsidRPr="004565B6">
        <w:rPr>
          <w:i/>
          <w:noProof/>
          <w:sz w:val="26"/>
          <w:szCs w:val="26"/>
        </w:rPr>
        <w:t>Приложение 19. Форма договора поручительства (исполнение обязательств по договору);</w:t>
      </w:r>
    </w:p>
    <w:p w:rsidR="00BB23DA" w:rsidRPr="004565B6" w:rsidRDefault="00BB23DA" w:rsidP="00BB23DA">
      <w:pPr>
        <w:tabs>
          <w:tab w:val="left" w:pos="0"/>
        </w:tabs>
        <w:jc w:val="both"/>
        <w:rPr>
          <w:i/>
          <w:noProof/>
          <w:sz w:val="26"/>
          <w:szCs w:val="26"/>
        </w:rPr>
      </w:pPr>
      <w:r w:rsidRPr="004565B6">
        <w:rPr>
          <w:i/>
          <w:noProof/>
          <w:sz w:val="26"/>
          <w:szCs w:val="26"/>
        </w:rPr>
        <w:t>Приложение 19а. Форма договора поручительства;</w:t>
      </w:r>
    </w:p>
    <w:p w:rsidR="00BB23DA" w:rsidRPr="004565B6" w:rsidRDefault="00BB23DA" w:rsidP="00BB23DA">
      <w:pPr>
        <w:tabs>
          <w:tab w:val="left" w:pos="0"/>
        </w:tabs>
        <w:jc w:val="both"/>
        <w:rPr>
          <w:i/>
          <w:noProof/>
          <w:sz w:val="26"/>
          <w:szCs w:val="26"/>
        </w:rPr>
      </w:pPr>
      <w:r w:rsidRPr="004565B6">
        <w:rPr>
          <w:i/>
          <w:noProof/>
          <w:sz w:val="26"/>
          <w:szCs w:val="26"/>
        </w:rPr>
        <w:t>Приложение 20. Форма договора поручительства (возврат аванса);</w:t>
      </w:r>
    </w:p>
    <w:p w:rsidR="00BB23DA" w:rsidRPr="004565B6" w:rsidRDefault="00BB23DA" w:rsidP="00BB23DA">
      <w:pPr>
        <w:tabs>
          <w:tab w:val="left" w:pos="0"/>
        </w:tabs>
        <w:jc w:val="both"/>
        <w:rPr>
          <w:i/>
          <w:noProof/>
          <w:sz w:val="26"/>
          <w:szCs w:val="26"/>
        </w:rPr>
      </w:pPr>
      <w:r w:rsidRPr="004565B6">
        <w:rPr>
          <w:i/>
          <w:noProof/>
          <w:sz w:val="26"/>
          <w:szCs w:val="26"/>
        </w:rPr>
        <w:t>Приложение 21. Форма договора поручительства (исполнение гарантийных обязательств);</w:t>
      </w:r>
    </w:p>
    <w:p w:rsidR="00BB23DA" w:rsidRPr="004565B6" w:rsidRDefault="00BB23DA" w:rsidP="00BB23DA">
      <w:pPr>
        <w:tabs>
          <w:tab w:val="left" w:pos="0"/>
        </w:tabs>
        <w:jc w:val="both"/>
        <w:rPr>
          <w:i/>
          <w:noProof/>
          <w:sz w:val="26"/>
          <w:szCs w:val="26"/>
        </w:rPr>
      </w:pPr>
      <w:r w:rsidRPr="004565B6">
        <w:rPr>
          <w:i/>
          <w:iCs/>
          <w:noProof/>
          <w:sz w:val="26"/>
          <w:szCs w:val="26"/>
        </w:rPr>
        <w:t>Приложение 22. Форма акта о выполнении работ по испытанию, шеф-монтажу оборудования;</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Приложение 23. Форма Разрешения на отгрузку оборудования;</w:t>
      </w:r>
    </w:p>
    <w:p w:rsidR="00BB23DA" w:rsidRPr="004565B6" w:rsidRDefault="00BB23DA" w:rsidP="00BB23DA">
      <w:pPr>
        <w:shd w:val="clear" w:color="auto" w:fill="FFFFFF"/>
        <w:tabs>
          <w:tab w:val="left" w:pos="0"/>
        </w:tabs>
        <w:jc w:val="both"/>
        <w:rPr>
          <w:i/>
          <w:iCs/>
          <w:sz w:val="26"/>
          <w:szCs w:val="26"/>
        </w:rPr>
      </w:pPr>
      <w:r w:rsidRPr="004565B6">
        <w:rPr>
          <w:rFonts w:eastAsia="Calibri"/>
          <w:i/>
          <w:sz w:val="26"/>
          <w:szCs w:val="26"/>
        </w:rPr>
        <w:t>Приложение 24. Форма Договора возмездного оказания услуг.</w:t>
      </w:r>
    </w:p>
    <w:p w:rsidR="00BB23DA" w:rsidRPr="004565B6" w:rsidRDefault="00BB23DA" w:rsidP="00BB23DA">
      <w:pPr>
        <w:shd w:val="clear" w:color="auto" w:fill="FFFFFF"/>
        <w:tabs>
          <w:tab w:val="left" w:pos="0"/>
        </w:tabs>
        <w:jc w:val="both"/>
        <w:rPr>
          <w:i/>
          <w:iCs/>
          <w:sz w:val="26"/>
          <w:szCs w:val="26"/>
        </w:rPr>
      </w:pPr>
      <w:r w:rsidRPr="004565B6">
        <w:rPr>
          <w:i/>
          <w:iCs/>
          <w:sz w:val="26"/>
          <w:szCs w:val="26"/>
        </w:rPr>
        <w:t xml:space="preserve">Приложение 25. Решение </w:t>
      </w:r>
      <w:proofErr w:type="spellStart"/>
      <w:r w:rsidRPr="004565B6">
        <w:rPr>
          <w:i/>
          <w:iCs/>
          <w:sz w:val="26"/>
          <w:szCs w:val="26"/>
        </w:rPr>
        <w:t>Госкорпорации</w:t>
      </w:r>
      <w:proofErr w:type="spellEnd"/>
      <w:r w:rsidRPr="004565B6">
        <w:rPr>
          <w:i/>
          <w:iCs/>
          <w:sz w:val="26"/>
          <w:szCs w:val="26"/>
        </w:rPr>
        <w:t xml:space="preserve"> «</w:t>
      </w:r>
      <w:proofErr w:type="spellStart"/>
      <w:r w:rsidRPr="004565B6">
        <w:rPr>
          <w:i/>
          <w:iCs/>
          <w:sz w:val="26"/>
          <w:szCs w:val="26"/>
        </w:rPr>
        <w:t>Росатом</w:t>
      </w:r>
      <w:proofErr w:type="spellEnd"/>
      <w:r w:rsidRPr="004565B6">
        <w:rPr>
          <w:i/>
          <w:iCs/>
          <w:sz w:val="26"/>
          <w:szCs w:val="26"/>
        </w:rPr>
        <w:t>» и Федеральной службы по экологическому, технологическому и атомному надзору от 10.03.2015 г. № 1/11-Пч.</w:t>
      </w:r>
    </w:p>
    <w:p w:rsidR="00BB23DA" w:rsidRPr="004565B6" w:rsidRDefault="00BB23DA" w:rsidP="00BB23DA">
      <w:pPr>
        <w:shd w:val="clear" w:color="auto" w:fill="FFFFFF"/>
        <w:tabs>
          <w:tab w:val="left" w:pos="0"/>
        </w:tabs>
        <w:jc w:val="both"/>
        <w:rPr>
          <w:i/>
          <w:iCs/>
          <w:sz w:val="26"/>
          <w:szCs w:val="26"/>
        </w:rPr>
      </w:pPr>
    </w:p>
    <w:p w:rsidR="00BB23DA" w:rsidRPr="004565B6" w:rsidRDefault="00BB23DA" w:rsidP="00BB23DA">
      <w:pPr>
        <w:shd w:val="clear" w:color="auto" w:fill="FFFFFF"/>
        <w:tabs>
          <w:tab w:val="left" w:pos="0"/>
        </w:tabs>
        <w:ind w:left="643" w:firstLine="709"/>
        <w:jc w:val="center"/>
        <w:rPr>
          <w:b/>
          <w:bCs/>
          <w:spacing w:val="-3"/>
          <w:sz w:val="26"/>
          <w:szCs w:val="26"/>
        </w:rPr>
      </w:pPr>
      <w:r w:rsidRPr="004565B6">
        <w:rPr>
          <w:b/>
          <w:bCs/>
          <w:spacing w:val="-3"/>
          <w:sz w:val="26"/>
          <w:szCs w:val="26"/>
        </w:rPr>
        <w:t>Статья 20. Подписи и Реквизиты Сторон</w:t>
      </w:r>
    </w:p>
    <w:p w:rsidR="00BB23DA" w:rsidRPr="004565B6" w:rsidRDefault="00BB23DA" w:rsidP="00BB23DA">
      <w:pPr>
        <w:shd w:val="clear" w:color="auto" w:fill="FFFFFF"/>
        <w:tabs>
          <w:tab w:val="left" w:pos="0"/>
        </w:tabs>
        <w:ind w:left="643" w:firstLine="709"/>
        <w:jc w:val="center"/>
        <w:rPr>
          <w:b/>
          <w:bCs/>
          <w:spacing w:val="-3"/>
          <w:sz w:val="26"/>
          <w:szCs w:val="26"/>
        </w:rPr>
      </w:pPr>
    </w:p>
    <w:p w:rsidR="00BB23DA" w:rsidRPr="004565B6" w:rsidRDefault="00BB23DA" w:rsidP="00BB23DA">
      <w:pPr>
        <w:shd w:val="clear" w:color="auto" w:fill="FFFFFF"/>
        <w:tabs>
          <w:tab w:val="left" w:pos="0"/>
        </w:tabs>
        <w:ind w:left="3941" w:firstLine="709"/>
        <w:jc w:val="both"/>
        <w:rPr>
          <w:spacing w:val="-4"/>
          <w:sz w:val="26"/>
          <w:szCs w:val="26"/>
        </w:rPr>
      </w:pPr>
    </w:p>
    <w:tbl>
      <w:tblPr>
        <w:tblW w:w="9585" w:type="dxa"/>
        <w:tblInd w:w="40" w:type="dxa"/>
        <w:tblLayout w:type="fixed"/>
        <w:tblCellMar>
          <w:left w:w="40" w:type="dxa"/>
          <w:right w:w="40" w:type="dxa"/>
        </w:tblCellMar>
        <w:tblLook w:val="04A0"/>
      </w:tblPr>
      <w:tblGrid>
        <w:gridCol w:w="4676"/>
        <w:gridCol w:w="4909"/>
      </w:tblGrid>
      <w:tr w:rsidR="00BB23DA" w:rsidRPr="004565B6" w:rsidTr="00BB23D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center"/>
              <w:rPr>
                <w:sz w:val="26"/>
                <w:szCs w:val="26"/>
              </w:rPr>
            </w:pPr>
            <w:r w:rsidRPr="004565B6">
              <w:rPr>
                <w:sz w:val="26"/>
                <w:szCs w:val="26"/>
              </w:rP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ind w:left="56" w:firstLine="8"/>
              <w:jc w:val="center"/>
              <w:rPr>
                <w:sz w:val="26"/>
                <w:szCs w:val="26"/>
              </w:rPr>
            </w:pPr>
            <w:r w:rsidRPr="004565B6">
              <w:rPr>
                <w:sz w:val="26"/>
                <w:szCs w:val="26"/>
              </w:rPr>
              <w:t>Поставщик</w:t>
            </w:r>
          </w:p>
        </w:tc>
      </w:tr>
      <w:tr w:rsidR="00BB23DA" w:rsidRPr="004565B6" w:rsidTr="00BB23DA">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center"/>
              <w:rPr>
                <w:sz w:val="26"/>
                <w:szCs w:val="26"/>
              </w:rPr>
            </w:pPr>
            <w:r w:rsidRPr="004565B6">
              <w:rPr>
                <w:b/>
                <w:bCs/>
                <w:sz w:val="26"/>
                <w:szCs w:val="26"/>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BB23DA" w:rsidRPr="004565B6" w:rsidRDefault="00BB23DA">
            <w:pPr>
              <w:shd w:val="clear" w:color="auto" w:fill="FFFFFF"/>
              <w:tabs>
                <w:tab w:val="left" w:pos="0"/>
              </w:tabs>
              <w:jc w:val="center"/>
              <w:rPr>
                <w:b/>
                <w:sz w:val="26"/>
                <w:szCs w:val="26"/>
              </w:rPr>
            </w:pPr>
          </w:p>
        </w:tc>
      </w:tr>
      <w:tr w:rsidR="00BB23DA" w:rsidRPr="004565B6" w:rsidTr="00BB23DA">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right="902"/>
              <w:jc w:val="both"/>
              <w:rPr>
                <w:sz w:val="26"/>
                <w:szCs w:val="26"/>
              </w:rPr>
            </w:pPr>
            <w:r w:rsidRPr="004565B6">
              <w:rPr>
                <w:spacing w:val="-3"/>
                <w:sz w:val="26"/>
                <w:szCs w:val="26"/>
              </w:rPr>
              <w:t xml:space="preserve">Адрес: 603006, г. Нижний </w:t>
            </w:r>
            <w:r w:rsidRPr="004565B6">
              <w:rPr>
                <w:sz w:val="26"/>
                <w:szCs w:val="26"/>
              </w:rP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pacing w:val="-3"/>
                <w:sz w:val="26"/>
                <w:szCs w:val="26"/>
                <w:lang w:val="en-US"/>
              </w:rPr>
            </w:pPr>
            <w:r w:rsidRPr="004565B6">
              <w:rPr>
                <w:spacing w:val="-2"/>
                <w:sz w:val="26"/>
                <w:szCs w:val="26"/>
              </w:rPr>
              <w:t>Место нахождения:</w:t>
            </w:r>
          </w:p>
          <w:p w:rsidR="00BB23DA" w:rsidRPr="004565B6" w:rsidRDefault="00BB23DA">
            <w:pPr>
              <w:shd w:val="clear" w:color="auto" w:fill="FFFFFF"/>
              <w:tabs>
                <w:tab w:val="left" w:pos="0"/>
              </w:tabs>
              <w:jc w:val="both"/>
              <w:rPr>
                <w:sz w:val="26"/>
                <w:szCs w:val="26"/>
              </w:rPr>
            </w:pPr>
            <w:r w:rsidRPr="004565B6">
              <w:rPr>
                <w:spacing w:val="-3"/>
                <w:sz w:val="26"/>
                <w:szCs w:val="26"/>
              </w:rPr>
              <w:t>Почтовый адрес:</w:t>
            </w:r>
            <w:r w:rsidRPr="004565B6">
              <w:rPr>
                <w:spacing w:val="-2"/>
                <w:sz w:val="26"/>
                <w:szCs w:val="26"/>
              </w:rPr>
              <w:t xml:space="preserve"> </w:t>
            </w:r>
          </w:p>
        </w:tc>
      </w:tr>
      <w:tr w:rsidR="00BB23DA" w:rsidRPr="004565B6" w:rsidTr="00BB23DA">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both"/>
              <w:rPr>
                <w:sz w:val="26"/>
                <w:szCs w:val="26"/>
              </w:rPr>
            </w:pPr>
            <w:r w:rsidRPr="004565B6">
              <w:rPr>
                <w:sz w:val="26"/>
                <w:szCs w:val="26"/>
              </w:rP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 xml:space="preserve">ИНН, КПП </w:t>
            </w:r>
          </w:p>
        </w:tc>
      </w:tr>
      <w:tr w:rsidR="00BB23DA" w:rsidRPr="004565B6" w:rsidTr="00BB23DA">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both"/>
              <w:rPr>
                <w:sz w:val="26"/>
                <w:szCs w:val="26"/>
              </w:rPr>
            </w:pPr>
            <w:r w:rsidRPr="004565B6">
              <w:rPr>
                <w:sz w:val="26"/>
                <w:szCs w:val="26"/>
              </w:rP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rPr>
                <w:sz w:val="26"/>
                <w:szCs w:val="26"/>
              </w:rPr>
            </w:pPr>
            <w:r w:rsidRPr="004565B6">
              <w:rPr>
                <w:sz w:val="26"/>
                <w:szCs w:val="26"/>
              </w:rPr>
              <w:t xml:space="preserve">Банковские реквизиты  </w:t>
            </w:r>
          </w:p>
        </w:tc>
      </w:tr>
      <w:tr w:rsidR="00BB23DA" w:rsidRPr="004565B6" w:rsidTr="00BB23DA">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0"/>
              <w:jc w:val="both"/>
              <w:rPr>
                <w:sz w:val="26"/>
                <w:szCs w:val="26"/>
              </w:rPr>
            </w:pPr>
            <w:r w:rsidRPr="004565B6">
              <w:rPr>
                <w:sz w:val="26"/>
                <w:szCs w:val="26"/>
              </w:rP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 xml:space="preserve">Получатель: </w:t>
            </w:r>
          </w:p>
        </w:tc>
      </w:tr>
      <w:tr w:rsidR="00BB23DA" w:rsidRPr="004565B6" w:rsidTr="00BB23DA">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BB23DA" w:rsidRPr="004565B6" w:rsidRDefault="00BB23DA">
            <w:pPr>
              <w:shd w:val="clear" w:color="auto" w:fill="FFFFFF"/>
              <w:ind w:left="10" w:right="243"/>
              <w:jc w:val="both"/>
              <w:rPr>
                <w:sz w:val="26"/>
                <w:szCs w:val="26"/>
              </w:rPr>
            </w:pPr>
            <w:proofErr w:type="spellStart"/>
            <w:proofErr w:type="gramStart"/>
            <w:r w:rsidRPr="004565B6">
              <w:rPr>
                <w:sz w:val="26"/>
                <w:szCs w:val="26"/>
              </w:rPr>
              <w:t>р</w:t>
            </w:r>
            <w:proofErr w:type="spellEnd"/>
            <w:proofErr w:type="gramEnd"/>
            <w:r w:rsidRPr="004565B6">
              <w:rPr>
                <w:sz w:val="26"/>
                <w:szCs w:val="26"/>
              </w:rPr>
              <w:t>/</w:t>
            </w:r>
            <w:proofErr w:type="spellStart"/>
            <w:r w:rsidRPr="004565B6">
              <w:rPr>
                <w:sz w:val="26"/>
                <w:szCs w:val="26"/>
              </w:rPr>
              <w:t>сч</w:t>
            </w:r>
            <w:proofErr w:type="spellEnd"/>
            <w:r w:rsidRPr="004565B6">
              <w:rPr>
                <w:sz w:val="26"/>
                <w:szCs w:val="26"/>
              </w:rPr>
              <w:t xml:space="preserve"> 40702810110010000214</w:t>
            </w:r>
          </w:p>
          <w:p w:rsidR="00BB23DA" w:rsidRPr="004565B6" w:rsidRDefault="00BB23DA">
            <w:pPr>
              <w:shd w:val="clear" w:color="auto" w:fill="FFFFFF"/>
              <w:ind w:left="10" w:right="243"/>
              <w:jc w:val="both"/>
              <w:rPr>
                <w:sz w:val="26"/>
                <w:szCs w:val="26"/>
              </w:rPr>
            </w:pPr>
            <w:r w:rsidRPr="004565B6">
              <w:rPr>
                <w:sz w:val="26"/>
                <w:szCs w:val="26"/>
              </w:rPr>
              <w:t xml:space="preserve">в ПАО «САРОВБИЗНЕСБАНК» </w:t>
            </w:r>
            <w:proofErr w:type="spellStart"/>
            <w:r w:rsidRPr="004565B6">
              <w:rPr>
                <w:sz w:val="26"/>
                <w:szCs w:val="26"/>
              </w:rPr>
              <w:t>г</w:t>
            </w:r>
            <w:proofErr w:type="gramStart"/>
            <w:r w:rsidRPr="004565B6">
              <w:rPr>
                <w:sz w:val="26"/>
                <w:szCs w:val="26"/>
              </w:rPr>
              <w:t>.С</w:t>
            </w:r>
            <w:proofErr w:type="gramEnd"/>
            <w:r w:rsidRPr="004565B6">
              <w:rPr>
                <w:sz w:val="26"/>
                <w:szCs w:val="26"/>
              </w:rPr>
              <w:t>аров</w:t>
            </w:r>
            <w:proofErr w:type="spellEnd"/>
          </w:p>
          <w:p w:rsidR="00BB23DA" w:rsidRPr="004565B6" w:rsidRDefault="00BB23DA">
            <w:pPr>
              <w:shd w:val="clear" w:color="auto" w:fill="FFFFFF"/>
              <w:ind w:left="10" w:right="1003"/>
              <w:jc w:val="both"/>
              <w:rPr>
                <w:sz w:val="26"/>
                <w:szCs w:val="26"/>
              </w:rPr>
            </w:pP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proofErr w:type="gramStart"/>
            <w:r w:rsidRPr="004565B6">
              <w:rPr>
                <w:sz w:val="26"/>
                <w:szCs w:val="26"/>
              </w:rPr>
              <w:t>Р</w:t>
            </w:r>
            <w:proofErr w:type="gramEnd"/>
            <w:r w:rsidRPr="004565B6">
              <w:rPr>
                <w:sz w:val="26"/>
                <w:szCs w:val="26"/>
              </w:rPr>
              <w:t>/</w:t>
            </w:r>
            <w:proofErr w:type="spellStart"/>
            <w:r w:rsidRPr="004565B6">
              <w:rPr>
                <w:sz w:val="26"/>
                <w:szCs w:val="26"/>
              </w:rPr>
              <w:t>сч</w:t>
            </w:r>
            <w:proofErr w:type="spellEnd"/>
            <w:r w:rsidRPr="004565B6">
              <w:rPr>
                <w:sz w:val="26"/>
                <w:szCs w:val="26"/>
              </w:rPr>
              <w:t xml:space="preserve"> </w:t>
            </w:r>
          </w:p>
        </w:tc>
      </w:tr>
      <w:tr w:rsidR="00BB23DA" w:rsidRPr="004565B6" w:rsidTr="00BB23DA">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4"/>
              <w:jc w:val="both"/>
              <w:rPr>
                <w:sz w:val="26"/>
                <w:szCs w:val="26"/>
              </w:rPr>
            </w:pPr>
            <w:r w:rsidRPr="004565B6">
              <w:rPr>
                <w:spacing w:val="-1"/>
                <w:sz w:val="26"/>
                <w:szCs w:val="26"/>
              </w:rPr>
              <w:t>БИК  042204721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 xml:space="preserve">БИК      ОГРН </w:t>
            </w:r>
          </w:p>
        </w:tc>
      </w:tr>
      <w:tr w:rsidR="00BB23DA" w:rsidRPr="004565B6" w:rsidTr="00BB23DA">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ind w:left="14"/>
              <w:jc w:val="both"/>
              <w:rPr>
                <w:sz w:val="26"/>
                <w:szCs w:val="26"/>
              </w:rPr>
            </w:pPr>
            <w:r w:rsidRPr="004565B6">
              <w:rPr>
                <w:sz w:val="26"/>
                <w:szCs w:val="26"/>
              </w:rPr>
              <w:t>К/</w:t>
            </w:r>
            <w:proofErr w:type="spellStart"/>
            <w:r w:rsidRPr="004565B6">
              <w:rPr>
                <w:sz w:val="26"/>
                <w:szCs w:val="26"/>
              </w:rPr>
              <w:t>сч</w:t>
            </w:r>
            <w:proofErr w:type="spellEnd"/>
            <w:r w:rsidRPr="004565B6">
              <w:rPr>
                <w:sz w:val="26"/>
                <w:szCs w:val="26"/>
              </w:rPr>
              <w:t xml:space="preserve"> 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hideMark/>
          </w:tcPr>
          <w:p w:rsidR="00BB23DA" w:rsidRPr="004565B6" w:rsidRDefault="00BB23DA">
            <w:pPr>
              <w:shd w:val="clear" w:color="auto" w:fill="FFFFFF"/>
              <w:tabs>
                <w:tab w:val="left" w:pos="0"/>
              </w:tabs>
              <w:jc w:val="both"/>
              <w:rPr>
                <w:sz w:val="26"/>
                <w:szCs w:val="26"/>
              </w:rPr>
            </w:pPr>
            <w:r w:rsidRPr="004565B6">
              <w:rPr>
                <w:sz w:val="26"/>
                <w:szCs w:val="26"/>
              </w:rPr>
              <w:t>К/</w:t>
            </w:r>
            <w:proofErr w:type="spellStart"/>
            <w:r w:rsidRPr="004565B6">
              <w:rPr>
                <w:sz w:val="26"/>
                <w:szCs w:val="26"/>
              </w:rPr>
              <w:t>сч</w:t>
            </w:r>
            <w:proofErr w:type="spellEnd"/>
            <w:r w:rsidRPr="004565B6">
              <w:rPr>
                <w:sz w:val="26"/>
                <w:szCs w:val="26"/>
              </w:rPr>
              <w:t xml:space="preserve"> </w:t>
            </w:r>
          </w:p>
        </w:tc>
      </w:tr>
    </w:tbl>
    <w:p w:rsidR="00BB23DA" w:rsidRPr="004565B6" w:rsidRDefault="00BB23DA" w:rsidP="00BB23DA">
      <w:pPr>
        <w:shd w:val="clear" w:color="auto" w:fill="FFFFFF"/>
        <w:tabs>
          <w:tab w:val="left" w:pos="0"/>
        </w:tabs>
        <w:ind w:left="3941" w:firstLine="709"/>
        <w:jc w:val="both"/>
        <w:rPr>
          <w:spacing w:val="-4"/>
          <w:sz w:val="26"/>
          <w:szCs w:val="26"/>
        </w:rPr>
      </w:pPr>
    </w:p>
    <w:p w:rsidR="00BB23DA" w:rsidRPr="004565B6" w:rsidRDefault="00BB23DA" w:rsidP="00BB23DA">
      <w:pPr>
        <w:shd w:val="clear" w:color="auto" w:fill="FFFFFF"/>
        <w:tabs>
          <w:tab w:val="left" w:pos="0"/>
        </w:tabs>
        <w:ind w:left="3941" w:firstLine="709"/>
        <w:jc w:val="both"/>
        <w:rPr>
          <w:spacing w:val="-4"/>
          <w:sz w:val="26"/>
          <w:szCs w:val="26"/>
        </w:rPr>
      </w:pPr>
    </w:p>
    <w:p w:rsidR="00BB23DA" w:rsidRPr="004565B6" w:rsidRDefault="00BB23DA" w:rsidP="00BB23DA">
      <w:pPr>
        <w:shd w:val="clear" w:color="auto" w:fill="FFFFFF"/>
        <w:tabs>
          <w:tab w:val="left" w:pos="0"/>
        </w:tabs>
        <w:jc w:val="center"/>
        <w:rPr>
          <w:spacing w:val="-4"/>
          <w:sz w:val="26"/>
          <w:szCs w:val="26"/>
        </w:rPr>
      </w:pPr>
      <w:r w:rsidRPr="004565B6">
        <w:rPr>
          <w:spacing w:val="-4"/>
          <w:sz w:val="26"/>
          <w:szCs w:val="26"/>
        </w:rPr>
        <w:t>ПОДПИСИ СТОРОН:</w:t>
      </w: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left="662" w:firstLine="709"/>
        <w:jc w:val="both"/>
        <w:rPr>
          <w:sz w:val="26"/>
          <w:szCs w:val="26"/>
        </w:rPr>
      </w:pP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left="662" w:firstLine="709"/>
        <w:jc w:val="both"/>
        <w:rPr>
          <w:sz w:val="26"/>
          <w:szCs w:val="26"/>
        </w:rPr>
      </w:pPr>
      <w:r w:rsidRPr="004565B6">
        <w:rPr>
          <w:sz w:val="26"/>
          <w:szCs w:val="26"/>
        </w:rPr>
        <w:t>От Покупателя:                                                        От Поставщика:</w:t>
      </w: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left="662" w:firstLine="709"/>
        <w:jc w:val="both"/>
        <w:rPr>
          <w:sz w:val="26"/>
          <w:szCs w:val="26"/>
        </w:rPr>
      </w:pP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firstLine="709"/>
        <w:jc w:val="both"/>
        <w:rPr>
          <w:spacing w:val="-1"/>
          <w:sz w:val="26"/>
          <w:szCs w:val="26"/>
        </w:rPr>
      </w:pPr>
      <w:r w:rsidRPr="004565B6">
        <w:rPr>
          <w:spacing w:val="-1"/>
          <w:sz w:val="26"/>
          <w:szCs w:val="26"/>
        </w:rPr>
        <w:t>_____________________________              ______________________________</w:t>
      </w:r>
    </w:p>
    <w:p w:rsidR="00BB23DA" w:rsidRPr="004565B6" w:rsidRDefault="00BB23DA" w:rsidP="00BB23DA">
      <w:pPr>
        <w:shd w:val="clear" w:color="auto" w:fill="FFFFFF"/>
        <w:tabs>
          <w:tab w:val="left" w:pos="0"/>
          <w:tab w:val="left" w:leader="underscore" w:pos="2827"/>
          <w:tab w:val="left" w:pos="6005"/>
          <w:tab w:val="left" w:leader="underscore" w:pos="7570"/>
          <w:tab w:val="left" w:leader="underscore" w:pos="9317"/>
        </w:tabs>
        <w:ind w:firstLine="709"/>
        <w:jc w:val="both"/>
        <w:rPr>
          <w:sz w:val="26"/>
          <w:szCs w:val="26"/>
        </w:rPr>
      </w:pPr>
      <w:r w:rsidRPr="004565B6">
        <w:rPr>
          <w:spacing w:val="-1"/>
          <w:sz w:val="26"/>
          <w:szCs w:val="26"/>
        </w:rPr>
        <w:t>_____</w:t>
      </w:r>
      <w:r w:rsidR="00D40F07">
        <w:rPr>
          <w:spacing w:val="-1"/>
          <w:sz w:val="26"/>
          <w:szCs w:val="26"/>
        </w:rPr>
        <w:t xml:space="preserve">___________(________________) </w:t>
      </w:r>
      <w:r w:rsidRPr="004565B6">
        <w:rPr>
          <w:spacing w:val="-1"/>
          <w:sz w:val="26"/>
          <w:szCs w:val="26"/>
        </w:rPr>
        <w:t xml:space="preserve">________________ </w:t>
      </w:r>
      <w:r w:rsidRPr="004565B6">
        <w:rPr>
          <w:sz w:val="26"/>
          <w:szCs w:val="26"/>
        </w:rPr>
        <w:t>(_______________)</w:t>
      </w:r>
    </w:p>
    <w:p w:rsidR="00BB23DA" w:rsidRPr="004565B6" w:rsidRDefault="00BB23DA" w:rsidP="00BB23DA">
      <w:pPr>
        <w:tabs>
          <w:tab w:val="left" w:pos="0"/>
        </w:tabs>
        <w:ind w:firstLine="709"/>
        <w:jc w:val="both"/>
        <w:rPr>
          <w:b/>
          <w:color w:val="000000"/>
          <w:sz w:val="26"/>
          <w:szCs w:val="26"/>
        </w:rPr>
      </w:pPr>
    </w:p>
    <w:p w:rsidR="00BB23DA" w:rsidRPr="004565B6" w:rsidRDefault="00BB23DA" w:rsidP="00BB23DA">
      <w:pPr>
        <w:tabs>
          <w:tab w:val="left" w:pos="0"/>
        </w:tabs>
        <w:ind w:firstLine="709"/>
        <w:jc w:val="both"/>
        <w:rPr>
          <w:b/>
          <w:color w:val="000000"/>
          <w:sz w:val="26"/>
          <w:szCs w:val="26"/>
        </w:rPr>
      </w:pPr>
    </w:p>
    <w:p w:rsidR="004565B6" w:rsidRPr="004565B6" w:rsidRDefault="004565B6">
      <w:pPr>
        <w:rPr>
          <w:sz w:val="26"/>
          <w:szCs w:val="26"/>
        </w:rPr>
      </w:pPr>
    </w:p>
    <w:sectPr w:rsidR="004565B6" w:rsidRPr="004565B6" w:rsidSect="00D84B76">
      <w:headerReference w:type="default" r:id="rId15"/>
      <w:pgSz w:w="11906" w:h="16838"/>
      <w:pgMar w:top="426" w:right="850" w:bottom="1134"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12C" w:rsidRDefault="005D412C" w:rsidP="00D84B76">
      <w:r>
        <w:separator/>
      </w:r>
    </w:p>
  </w:endnote>
  <w:endnote w:type="continuationSeparator" w:id="0">
    <w:p w:rsidR="005D412C" w:rsidRDefault="005D412C" w:rsidP="00D84B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12C" w:rsidRDefault="005D412C" w:rsidP="00D84B76">
      <w:r>
        <w:separator/>
      </w:r>
    </w:p>
  </w:footnote>
  <w:footnote w:type="continuationSeparator" w:id="0">
    <w:p w:rsidR="005D412C" w:rsidRDefault="005D412C" w:rsidP="00D84B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3493933"/>
      <w:docPartObj>
        <w:docPartGallery w:val="Page Numbers (Top of Page)"/>
        <w:docPartUnique/>
      </w:docPartObj>
    </w:sdtPr>
    <w:sdtContent>
      <w:p w:rsidR="005D412C" w:rsidRDefault="005D412C">
        <w:pPr>
          <w:pStyle w:val="a9"/>
          <w:jc w:val="right"/>
        </w:pPr>
        <w:fldSimple w:instr="PAGE   \* MERGEFORMAT">
          <w:r w:rsidR="001642F6">
            <w:rPr>
              <w:noProof/>
            </w:rPr>
            <w:t>11</w:t>
          </w:r>
        </w:fldSimple>
      </w:p>
    </w:sdtContent>
  </w:sdt>
  <w:p w:rsidR="005D412C" w:rsidRDefault="005D412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6ED6AC7"/>
    <w:multiLevelType w:val="multilevel"/>
    <w:tmpl w:val="42DC82E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6918"/>
        </w:tabs>
        <w:ind w:left="6918"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3234"/>
        </w:tabs>
        <w:ind w:left="3234"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4">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4613"/>
        </w:tabs>
        <w:ind w:left="4613"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num>
  <w:num w:numId="13">
    <w:abstractNumId w:val="10"/>
  </w:num>
  <w:num w:numId="14">
    <w:abstractNumId w:val="10"/>
  </w:num>
  <w:num w:numId="15">
    <w:abstractNumId w:val="11"/>
  </w:num>
  <w:num w:numId="16">
    <w:abstractNumId w:val="11"/>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6"/>
    <w:lvlOverride w:ilvl="0">
      <w:startOverride w:val="1"/>
    </w:lvlOverride>
  </w:num>
  <w:num w:numId="29">
    <w:abstractNumId w:val="13"/>
  </w:num>
  <w:num w:numId="30">
    <w:abstractNumId w:val="13"/>
    <w:lvlOverride w:ilvl="0">
      <w:startOverride w:val="4"/>
    </w:lvlOverride>
  </w:num>
  <w:num w:numId="31">
    <w:abstractNumId w:val="8"/>
  </w:num>
  <w:num w:numId="32">
    <w:abstractNumId w:val="8"/>
  </w:num>
  <w:num w:numId="33">
    <w:abstractNumId w:val="16"/>
  </w:num>
  <w:num w:numId="34">
    <w:abstractNumId w:val="16"/>
    <w:lvlOverride w:ilvl="0">
      <w:startOverride w:val="1"/>
    </w:lvlOverride>
  </w:num>
  <w:num w:numId="35">
    <w:abstractNumId w:val="18"/>
  </w:num>
  <w:num w:numId="36">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2"/>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footnotePr>
    <w:footnote w:id="-1"/>
    <w:footnote w:id="0"/>
  </w:footnotePr>
  <w:endnotePr>
    <w:endnote w:id="-1"/>
    <w:endnote w:id="0"/>
  </w:endnotePr>
  <w:compat/>
  <w:rsids>
    <w:rsidRoot w:val="005B696B"/>
    <w:rsid w:val="001642F6"/>
    <w:rsid w:val="00221323"/>
    <w:rsid w:val="00283A26"/>
    <w:rsid w:val="00381413"/>
    <w:rsid w:val="004565B6"/>
    <w:rsid w:val="00484B5D"/>
    <w:rsid w:val="0051171F"/>
    <w:rsid w:val="005B696B"/>
    <w:rsid w:val="005D412C"/>
    <w:rsid w:val="00627314"/>
    <w:rsid w:val="00642DFC"/>
    <w:rsid w:val="0080591F"/>
    <w:rsid w:val="00872049"/>
    <w:rsid w:val="00936103"/>
    <w:rsid w:val="00936ED5"/>
    <w:rsid w:val="009D7041"/>
    <w:rsid w:val="00AA33B1"/>
    <w:rsid w:val="00AC608B"/>
    <w:rsid w:val="00B05611"/>
    <w:rsid w:val="00BB23DA"/>
    <w:rsid w:val="00CA7875"/>
    <w:rsid w:val="00D40F07"/>
    <w:rsid w:val="00D84B76"/>
    <w:rsid w:val="00EB0D28"/>
    <w:rsid w:val="00FE5F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23DA"/>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B23DA"/>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BB23DA"/>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B23DA"/>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BB23DA"/>
    <w:rPr>
      <w:rFonts w:ascii="Times New Roman" w:eastAsia="Times New Roman" w:hAnsi="Times New Roman" w:cs="Times New Roman"/>
      <w:i/>
      <w:iCs/>
      <w:spacing w:val="20"/>
      <w:sz w:val="96"/>
      <w:szCs w:val="20"/>
      <w:lang w:eastAsia="ru-RU"/>
    </w:rPr>
  </w:style>
  <w:style w:type="character" w:styleId="a4">
    <w:name w:val="Hyperlink"/>
    <w:semiHidden/>
    <w:unhideWhenUsed/>
    <w:rsid w:val="00BB23DA"/>
    <w:rPr>
      <w:color w:val="0000FF"/>
      <w:u w:val="single"/>
    </w:rPr>
  </w:style>
  <w:style w:type="paragraph" w:styleId="a5">
    <w:name w:val="footnote text"/>
    <w:basedOn w:val="a0"/>
    <w:link w:val="a6"/>
    <w:semiHidden/>
    <w:unhideWhenUsed/>
    <w:rsid w:val="00BB23DA"/>
    <w:rPr>
      <w:sz w:val="20"/>
      <w:szCs w:val="20"/>
    </w:rPr>
  </w:style>
  <w:style w:type="character" w:customStyle="1" w:styleId="a6">
    <w:name w:val="Текст сноски Знак"/>
    <w:basedOn w:val="a1"/>
    <w:link w:val="a5"/>
    <w:semiHidden/>
    <w:rsid w:val="00BB23DA"/>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8"/>
    <w:semiHidden/>
    <w:rsid w:val="00BB23DA"/>
    <w:rPr>
      <w:rFonts w:ascii="Times New Roman" w:eastAsia="Times New Roman" w:hAnsi="Times New Roman" w:cs="Times New Roman"/>
      <w:sz w:val="20"/>
      <w:szCs w:val="20"/>
      <w:lang w:eastAsia="ru-RU"/>
    </w:rPr>
  </w:style>
  <w:style w:type="paragraph" w:styleId="a8">
    <w:name w:val="annotation text"/>
    <w:basedOn w:val="a0"/>
    <w:link w:val="a7"/>
    <w:semiHidden/>
    <w:unhideWhenUsed/>
    <w:rsid w:val="00BB23DA"/>
    <w:rPr>
      <w:sz w:val="20"/>
      <w:szCs w:val="20"/>
    </w:rPr>
  </w:style>
  <w:style w:type="paragraph" w:styleId="a9">
    <w:name w:val="header"/>
    <w:basedOn w:val="a0"/>
    <w:link w:val="aa"/>
    <w:uiPriority w:val="99"/>
    <w:unhideWhenUsed/>
    <w:rsid w:val="00BB23DA"/>
    <w:pPr>
      <w:tabs>
        <w:tab w:val="center" w:pos="4677"/>
        <w:tab w:val="right" w:pos="9355"/>
      </w:tabs>
    </w:pPr>
  </w:style>
  <w:style w:type="character" w:customStyle="1" w:styleId="aa">
    <w:name w:val="Верхний колонтитул Знак"/>
    <w:basedOn w:val="a1"/>
    <w:link w:val="a9"/>
    <w:uiPriority w:val="99"/>
    <w:rsid w:val="00BB23DA"/>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BB23DA"/>
    <w:pPr>
      <w:tabs>
        <w:tab w:val="center" w:pos="4677"/>
        <w:tab w:val="right" w:pos="9355"/>
      </w:tabs>
    </w:pPr>
  </w:style>
  <w:style w:type="character" w:customStyle="1" w:styleId="ac">
    <w:name w:val="Нижний колонтитул Знак"/>
    <w:basedOn w:val="a1"/>
    <w:link w:val="ab"/>
    <w:uiPriority w:val="99"/>
    <w:rsid w:val="00BB23DA"/>
    <w:rPr>
      <w:rFonts w:ascii="Times New Roman" w:eastAsia="Times New Roman" w:hAnsi="Times New Roman" w:cs="Times New Roman"/>
      <w:sz w:val="24"/>
      <w:szCs w:val="24"/>
      <w:lang w:eastAsia="ru-RU"/>
    </w:rPr>
  </w:style>
  <w:style w:type="paragraph" w:styleId="ad">
    <w:name w:val="Body Text"/>
    <w:basedOn w:val="a0"/>
    <w:link w:val="ae"/>
    <w:semiHidden/>
    <w:unhideWhenUsed/>
    <w:rsid w:val="00BB23DA"/>
    <w:pPr>
      <w:spacing w:after="120"/>
    </w:pPr>
  </w:style>
  <w:style w:type="character" w:customStyle="1" w:styleId="ae">
    <w:name w:val="Основной текст Знак"/>
    <w:basedOn w:val="a1"/>
    <w:link w:val="ad"/>
    <w:semiHidden/>
    <w:rsid w:val="00BB23DA"/>
    <w:rPr>
      <w:rFonts w:ascii="Times New Roman" w:eastAsia="Times New Roman" w:hAnsi="Times New Roman" w:cs="Times New Roman"/>
      <w:sz w:val="24"/>
      <w:szCs w:val="24"/>
      <w:lang w:eastAsia="ru-RU"/>
    </w:rPr>
  </w:style>
  <w:style w:type="paragraph" w:styleId="af">
    <w:name w:val="Body Text Indent"/>
    <w:basedOn w:val="a0"/>
    <w:link w:val="af0"/>
    <w:semiHidden/>
    <w:unhideWhenUsed/>
    <w:rsid w:val="00BB23DA"/>
    <w:pPr>
      <w:spacing w:after="120"/>
      <w:ind w:left="283"/>
    </w:pPr>
  </w:style>
  <w:style w:type="character" w:customStyle="1" w:styleId="af0">
    <w:name w:val="Основной текст с отступом Знак"/>
    <w:basedOn w:val="a1"/>
    <w:link w:val="af"/>
    <w:semiHidden/>
    <w:rsid w:val="00BB23DA"/>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BB23DA"/>
    <w:pPr>
      <w:spacing w:after="120" w:line="480" w:lineRule="auto"/>
    </w:pPr>
  </w:style>
  <w:style w:type="character" w:customStyle="1" w:styleId="22">
    <w:name w:val="Основной текст 2 Знак"/>
    <w:basedOn w:val="a1"/>
    <w:link w:val="21"/>
    <w:semiHidden/>
    <w:rsid w:val="00BB23DA"/>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BB23DA"/>
    <w:rPr>
      <w:sz w:val="28"/>
      <w:szCs w:val="20"/>
    </w:rPr>
  </w:style>
  <w:style w:type="character" w:customStyle="1" w:styleId="30">
    <w:name w:val="Основной текст 3 Знак"/>
    <w:basedOn w:val="a1"/>
    <w:link w:val="3"/>
    <w:semiHidden/>
    <w:rsid w:val="00BB23DA"/>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BB23DA"/>
    <w:pPr>
      <w:spacing w:after="120"/>
      <w:ind w:left="283"/>
    </w:pPr>
    <w:rPr>
      <w:sz w:val="16"/>
      <w:szCs w:val="16"/>
    </w:rPr>
  </w:style>
  <w:style w:type="character" w:customStyle="1" w:styleId="32">
    <w:name w:val="Основной текст с отступом 3 Знак"/>
    <w:basedOn w:val="a1"/>
    <w:link w:val="31"/>
    <w:semiHidden/>
    <w:rsid w:val="00BB23DA"/>
    <w:rPr>
      <w:rFonts w:ascii="Times New Roman" w:eastAsia="Times New Roman" w:hAnsi="Times New Roman" w:cs="Times New Roman"/>
      <w:sz w:val="16"/>
      <w:szCs w:val="16"/>
      <w:lang w:eastAsia="ru-RU"/>
    </w:rPr>
  </w:style>
  <w:style w:type="character" w:customStyle="1" w:styleId="af1">
    <w:name w:val="Тема примечания Знак"/>
    <w:basedOn w:val="a7"/>
    <w:link w:val="af2"/>
    <w:semiHidden/>
    <w:rsid w:val="00BB23DA"/>
    <w:rPr>
      <w:rFonts w:ascii="Times New Roman" w:eastAsia="Times New Roman" w:hAnsi="Times New Roman" w:cs="Times New Roman"/>
      <w:b/>
      <w:bCs/>
      <w:sz w:val="20"/>
      <w:szCs w:val="20"/>
      <w:lang w:eastAsia="ru-RU"/>
    </w:rPr>
  </w:style>
  <w:style w:type="paragraph" w:styleId="af2">
    <w:name w:val="annotation subject"/>
    <w:basedOn w:val="a8"/>
    <w:next w:val="a8"/>
    <w:link w:val="af1"/>
    <w:semiHidden/>
    <w:unhideWhenUsed/>
    <w:rsid w:val="00BB23DA"/>
    <w:rPr>
      <w:b/>
      <w:bCs/>
    </w:rPr>
  </w:style>
  <w:style w:type="character" w:customStyle="1" w:styleId="af3">
    <w:name w:val="Текст выноски Знак"/>
    <w:basedOn w:val="a1"/>
    <w:link w:val="af4"/>
    <w:semiHidden/>
    <w:rsid w:val="00BB23DA"/>
    <w:rPr>
      <w:rFonts w:ascii="Tahoma" w:eastAsia="Times New Roman" w:hAnsi="Tahoma" w:cs="Tahoma"/>
      <w:sz w:val="16"/>
      <w:szCs w:val="16"/>
      <w:lang w:eastAsia="ru-RU"/>
    </w:rPr>
  </w:style>
  <w:style w:type="paragraph" w:styleId="af4">
    <w:name w:val="Balloon Text"/>
    <w:basedOn w:val="a0"/>
    <w:link w:val="af3"/>
    <w:semiHidden/>
    <w:unhideWhenUsed/>
    <w:rsid w:val="00BB23DA"/>
    <w:rPr>
      <w:rFonts w:ascii="Tahoma" w:hAnsi="Tahoma" w:cs="Tahoma"/>
      <w:sz w:val="16"/>
      <w:szCs w:val="16"/>
    </w:rPr>
  </w:style>
  <w:style w:type="paragraph" w:customStyle="1" w:styleId="af5">
    <w:name w:val="Знак Знак Знак Знак"/>
    <w:basedOn w:val="a0"/>
    <w:rsid w:val="00BB23DA"/>
    <w:pPr>
      <w:spacing w:after="160" w:line="240" w:lineRule="exact"/>
    </w:pPr>
    <w:rPr>
      <w:rFonts w:ascii="Verdana" w:hAnsi="Verdana" w:cs="Verdana"/>
      <w:sz w:val="20"/>
      <w:szCs w:val="20"/>
      <w:lang w:val="en-US" w:eastAsia="en-US"/>
    </w:rPr>
  </w:style>
  <w:style w:type="paragraph" w:customStyle="1" w:styleId="12">
    <w:name w:val="Знак1"/>
    <w:basedOn w:val="a0"/>
    <w:rsid w:val="00BB23DA"/>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B23DA"/>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B23DA"/>
    <w:pPr>
      <w:tabs>
        <w:tab w:val="left" w:pos="709"/>
      </w:tabs>
      <w:spacing w:before="120" w:after="120"/>
      <w:ind w:left="709" w:hanging="709"/>
      <w:jc w:val="both"/>
    </w:pPr>
    <w:rPr>
      <w:szCs w:val="20"/>
    </w:rPr>
  </w:style>
  <w:style w:type="paragraph" w:customStyle="1" w:styleId="a">
    <w:name w:val="Раздел Приложения"/>
    <w:basedOn w:val="a0"/>
    <w:rsid w:val="00BB23DA"/>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BB23DA"/>
    <w:rPr>
      <w:shd w:val="clear" w:color="auto" w:fill="FFFFFF"/>
    </w:rPr>
  </w:style>
  <w:style w:type="paragraph" w:customStyle="1" w:styleId="310">
    <w:name w:val="Основной текст (3)1"/>
    <w:basedOn w:val="a0"/>
    <w:link w:val="33"/>
    <w:rsid w:val="00BB23D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BB23DA"/>
    <w:rPr>
      <w:rFonts w:ascii="Calibri" w:eastAsia="Calibri" w:hAnsi="Calibri"/>
      <w:sz w:val="28"/>
      <w:szCs w:val="28"/>
    </w:rPr>
  </w:style>
  <w:style w:type="paragraph" w:customStyle="1" w:styleId="1">
    <w:name w:val="Стиль1"/>
    <w:basedOn w:val="a0"/>
    <w:link w:val="13"/>
    <w:rsid w:val="00BB23DA"/>
    <w:pPr>
      <w:numPr>
        <w:numId w:val="3"/>
      </w:numPr>
      <w:jc w:val="both"/>
    </w:pPr>
    <w:rPr>
      <w:rFonts w:ascii="Calibri" w:eastAsia="Calibri" w:hAnsi="Calibri" w:cstheme="minorBidi"/>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23DA"/>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BB23DA"/>
    <w:pPr>
      <w:keepNext/>
      <w:spacing w:before="240" w:after="60"/>
      <w:outlineLvl w:val="0"/>
    </w:pPr>
    <w:rPr>
      <w:rFonts w:ascii="Arial" w:hAnsi="Arial" w:cs="Arial"/>
      <w:b/>
      <w:bCs/>
      <w:kern w:val="32"/>
      <w:sz w:val="32"/>
      <w:szCs w:val="32"/>
    </w:rPr>
  </w:style>
  <w:style w:type="paragraph" w:styleId="2">
    <w:name w:val="heading 2"/>
    <w:basedOn w:val="a0"/>
    <w:next w:val="a0"/>
    <w:link w:val="20"/>
    <w:semiHidden/>
    <w:unhideWhenUsed/>
    <w:qFormat/>
    <w:rsid w:val="00BB23DA"/>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BB23DA"/>
    <w:rPr>
      <w:rFonts w:ascii="Arial" w:eastAsia="Times New Roman" w:hAnsi="Arial" w:cs="Arial"/>
      <w:b/>
      <w:bCs/>
      <w:kern w:val="32"/>
      <w:sz w:val="32"/>
      <w:szCs w:val="32"/>
      <w:lang w:eastAsia="ru-RU"/>
    </w:rPr>
  </w:style>
  <w:style w:type="character" w:customStyle="1" w:styleId="20">
    <w:name w:val="Заголовок 2 Знак"/>
    <w:basedOn w:val="a1"/>
    <w:link w:val="2"/>
    <w:semiHidden/>
    <w:rsid w:val="00BB23DA"/>
    <w:rPr>
      <w:rFonts w:ascii="Times New Roman" w:eastAsia="Times New Roman" w:hAnsi="Times New Roman" w:cs="Times New Roman"/>
      <w:i/>
      <w:iCs/>
      <w:spacing w:val="20"/>
      <w:sz w:val="96"/>
      <w:szCs w:val="20"/>
      <w:lang w:eastAsia="ru-RU"/>
    </w:rPr>
  </w:style>
  <w:style w:type="character" w:styleId="a4">
    <w:name w:val="Hyperlink"/>
    <w:semiHidden/>
    <w:unhideWhenUsed/>
    <w:rsid w:val="00BB23DA"/>
    <w:rPr>
      <w:color w:val="0000FF"/>
      <w:u w:val="single"/>
    </w:rPr>
  </w:style>
  <w:style w:type="paragraph" w:styleId="a5">
    <w:name w:val="footnote text"/>
    <w:basedOn w:val="a0"/>
    <w:link w:val="a6"/>
    <w:semiHidden/>
    <w:unhideWhenUsed/>
    <w:rsid w:val="00BB23DA"/>
    <w:rPr>
      <w:sz w:val="20"/>
      <w:szCs w:val="20"/>
    </w:rPr>
  </w:style>
  <w:style w:type="character" w:customStyle="1" w:styleId="a6">
    <w:name w:val="Текст сноски Знак"/>
    <w:basedOn w:val="a1"/>
    <w:link w:val="a5"/>
    <w:semiHidden/>
    <w:rsid w:val="00BB23DA"/>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8"/>
    <w:semiHidden/>
    <w:rsid w:val="00BB23DA"/>
    <w:rPr>
      <w:rFonts w:ascii="Times New Roman" w:eastAsia="Times New Roman" w:hAnsi="Times New Roman" w:cs="Times New Roman"/>
      <w:sz w:val="20"/>
      <w:szCs w:val="20"/>
      <w:lang w:eastAsia="ru-RU"/>
    </w:rPr>
  </w:style>
  <w:style w:type="paragraph" w:styleId="a8">
    <w:name w:val="annotation text"/>
    <w:basedOn w:val="a0"/>
    <w:link w:val="a7"/>
    <w:semiHidden/>
    <w:unhideWhenUsed/>
    <w:rsid w:val="00BB23DA"/>
    <w:rPr>
      <w:sz w:val="20"/>
      <w:szCs w:val="20"/>
    </w:rPr>
  </w:style>
  <w:style w:type="paragraph" w:styleId="a9">
    <w:name w:val="header"/>
    <w:basedOn w:val="a0"/>
    <w:link w:val="aa"/>
    <w:uiPriority w:val="99"/>
    <w:unhideWhenUsed/>
    <w:rsid w:val="00BB23DA"/>
    <w:pPr>
      <w:tabs>
        <w:tab w:val="center" w:pos="4677"/>
        <w:tab w:val="right" w:pos="9355"/>
      </w:tabs>
    </w:pPr>
  </w:style>
  <w:style w:type="character" w:customStyle="1" w:styleId="aa">
    <w:name w:val="Верхний колонтитул Знак"/>
    <w:basedOn w:val="a1"/>
    <w:link w:val="a9"/>
    <w:uiPriority w:val="99"/>
    <w:rsid w:val="00BB23DA"/>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BB23DA"/>
    <w:pPr>
      <w:tabs>
        <w:tab w:val="center" w:pos="4677"/>
        <w:tab w:val="right" w:pos="9355"/>
      </w:tabs>
    </w:pPr>
  </w:style>
  <w:style w:type="character" w:customStyle="1" w:styleId="ac">
    <w:name w:val="Нижний колонтитул Знак"/>
    <w:basedOn w:val="a1"/>
    <w:link w:val="ab"/>
    <w:uiPriority w:val="99"/>
    <w:rsid w:val="00BB23DA"/>
    <w:rPr>
      <w:rFonts w:ascii="Times New Roman" w:eastAsia="Times New Roman" w:hAnsi="Times New Roman" w:cs="Times New Roman"/>
      <w:sz w:val="24"/>
      <w:szCs w:val="24"/>
      <w:lang w:eastAsia="ru-RU"/>
    </w:rPr>
  </w:style>
  <w:style w:type="paragraph" w:styleId="ad">
    <w:name w:val="Body Text"/>
    <w:basedOn w:val="a0"/>
    <w:link w:val="ae"/>
    <w:semiHidden/>
    <w:unhideWhenUsed/>
    <w:rsid w:val="00BB23DA"/>
    <w:pPr>
      <w:spacing w:after="120"/>
    </w:pPr>
  </w:style>
  <w:style w:type="character" w:customStyle="1" w:styleId="ae">
    <w:name w:val="Основной текст Знак"/>
    <w:basedOn w:val="a1"/>
    <w:link w:val="ad"/>
    <w:semiHidden/>
    <w:rsid w:val="00BB23DA"/>
    <w:rPr>
      <w:rFonts w:ascii="Times New Roman" w:eastAsia="Times New Roman" w:hAnsi="Times New Roman" w:cs="Times New Roman"/>
      <w:sz w:val="24"/>
      <w:szCs w:val="24"/>
      <w:lang w:eastAsia="ru-RU"/>
    </w:rPr>
  </w:style>
  <w:style w:type="paragraph" w:styleId="af">
    <w:name w:val="Body Text Indent"/>
    <w:basedOn w:val="a0"/>
    <w:link w:val="af0"/>
    <w:semiHidden/>
    <w:unhideWhenUsed/>
    <w:rsid w:val="00BB23DA"/>
    <w:pPr>
      <w:spacing w:after="120"/>
      <w:ind w:left="283"/>
    </w:pPr>
  </w:style>
  <w:style w:type="character" w:customStyle="1" w:styleId="af0">
    <w:name w:val="Основной текст с отступом Знак"/>
    <w:basedOn w:val="a1"/>
    <w:link w:val="af"/>
    <w:semiHidden/>
    <w:rsid w:val="00BB23DA"/>
    <w:rPr>
      <w:rFonts w:ascii="Times New Roman" w:eastAsia="Times New Roman" w:hAnsi="Times New Roman" w:cs="Times New Roman"/>
      <w:sz w:val="24"/>
      <w:szCs w:val="24"/>
      <w:lang w:eastAsia="ru-RU"/>
    </w:rPr>
  </w:style>
  <w:style w:type="paragraph" w:styleId="21">
    <w:name w:val="Body Text 2"/>
    <w:basedOn w:val="a0"/>
    <w:link w:val="22"/>
    <w:semiHidden/>
    <w:unhideWhenUsed/>
    <w:rsid w:val="00BB23DA"/>
    <w:pPr>
      <w:spacing w:after="120" w:line="480" w:lineRule="auto"/>
    </w:pPr>
  </w:style>
  <w:style w:type="character" w:customStyle="1" w:styleId="22">
    <w:name w:val="Основной текст 2 Знак"/>
    <w:basedOn w:val="a1"/>
    <w:link w:val="21"/>
    <w:semiHidden/>
    <w:rsid w:val="00BB23DA"/>
    <w:rPr>
      <w:rFonts w:ascii="Times New Roman" w:eastAsia="Times New Roman" w:hAnsi="Times New Roman" w:cs="Times New Roman"/>
      <w:sz w:val="24"/>
      <w:szCs w:val="24"/>
      <w:lang w:eastAsia="ru-RU"/>
    </w:rPr>
  </w:style>
  <w:style w:type="paragraph" w:styleId="3">
    <w:name w:val="Body Text 3"/>
    <w:basedOn w:val="a0"/>
    <w:link w:val="30"/>
    <w:semiHidden/>
    <w:unhideWhenUsed/>
    <w:rsid w:val="00BB23DA"/>
    <w:rPr>
      <w:sz w:val="28"/>
      <w:szCs w:val="20"/>
    </w:rPr>
  </w:style>
  <w:style w:type="character" w:customStyle="1" w:styleId="30">
    <w:name w:val="Основной текст 3 Знак"/>
    <w:basedOn w:val="a1"/>
    <w:link w:val="3"/>
    <w:semiHidden/>
    <w:rsid w:val="00BB23DA"/>
    <w:rPr>
      <w:rFonts w:ascii="Times New Roman" w:eastAsia="Times New Roman" w:hAnsi="Times New Roman" w:cs="Times New Roman"/>
      <w:sz w:val="28"/>
      <w:szCs w:val="20"/>
      <w:lang w:eastAsia="ru-RU"/>
    </w:rPr>
  </w:style>
  <w:style w:type="paragraph" w:styleId="31">
    <w:name w:val="Body Text Indent 3"/>
    <w:basedOn w:val="a0"/>
    <w:link w:val="32"/>
    <w:semiHidden/>
    <w:unhideWhenUsed/>
    <w:rsid w:val="00BB23DA"/>
    <w:pPr>
      <w:spacing w:after="120"/>
      <w:ind w:left="283"/>
    </w:pPr>
    <w:rPr>
      <w:sz w:val="16"/>
      <w:szCs w:val="16"/>
    </w:rPr>
  </w:style>
  <w:style w:type="character" w:customStyle="1" w:styleId="32">
    <w:name w:val="Основной текст с отступом 3 Знак"/>
    <w:basedOn w:val="a1"/>
    <w:link w:val="31"/>
    <w:semiHidden/>
    <w:rsid w:val="00BB23DA"/>
    <w:rPr>
      <w:rFonts w:ascii="Times New Roman" w:eastAsia="Times New Roman" w:hAnsi="Times New Roman" w:cs="Times New Roman"/>
      <w:sz w:val="16"/>
      <w:szCs w:val="16"/>
      <w:lang w:eastAsia="ru-RU"/>
    </w:rPr>
  </w:style>
  <w:style w:type="character" w:customStyle="1" w:styleId="af1">
    <w:name w:val="Тема примечания Знак"/>
    <w:basedOn w:val="a7"/>
    <w:link w:val="af2"/>
    <w:semiHidden/>
    <w:rsid w:val="00BB23DA"/>
    <w:rPr>
      <w:rFonts w:ascii="Times New Roman" w:eastAsia="Times New Roman" w:hAnsi="Times New Roman" w:cs="Times New Roman"/>
      <w:b/>
      <w:bCs/>
      <w:sz w:val="20"/>
      <w:szCs w:val="20"/>
      <w:lang w:eastAsia="ru-RU"/>
    </w:rPr>
  </w:style>
  <w:style w:type="paragraph" w:styleId="af2">
    <w:name w:val="annotation subject"/>
    <w:basedOn w:val="a8"/>
    <w:next w:val="a8"/>
    <w:link w:val="af1"/>
    <w:semiHidden/>
    <w:unhideWhenUsed/>
    <w:rsid w:val="00BB23DA"/>
    <w:rPr>
      <w:b/>
      <w:bCs/>
    </w:rPr>
  </w:style>
  <w:style w:type="character" w:customStyle="1" w:styleId="af3">
    <w:name w:val="Текст выноски Знак"/>
    <w:basedOn w:val="a1"/>
    <w:link w:val="af4"/>
    <w:semiHidden/>
    <w:rsid w:val="00BB23DA"/>
    <w:rPr>
      <w:rFonts w:ascii="Tahoma" w:eastAsia="Times New Roman" w:hAnsi="Tahoma" w:cs="Tahoma"/>
      <w:sz w:val="16"/>
      <w:szCs w:val="16"/>
      <w:lang w:eastAsia="ru-RU"/>
    </w:rPr>
  </w:style>
  <w:style w:type="paragraph" w:styleId="af4">
    <w:name w:val="Balloon Text"/>
    <w:basedOn w:val="a0"/>
    <w:link w:val="af3"/>
    <w:semiHidden/>
    <w:unhideWhenUsed/>
    <w:rsid w:val="00BB23DA"/>
    <w:rPr>
      <w:rFonts w:ascii="Tahoma" w:hAnsi="Tahoma" w:cs="Tahoma"/>
      <w:sz w:val="16"/>
      <w:szCs w:val="16"/>
    </w:rPr>
  </w:style>
  <w:style w:type="paragraph" w:customStyle="1" w:styleId="af5">
    <w:name w:val="Знак Знак Знак Знак"/>
    <w:basedOn w:val="a0"/>
    <w:rsid w:val="00BB23DA"/>
    <w:pPr>
      <w:spacing w:after="160" w:line="240" w:lineRule="exact"/>
    </w:pPr>
    <w:rPr>
      <w:rFonts w:ascii="Verdana" w:hAnsi="Verdana" w:cs="Verdana"/>
      <w:sz w:val="20"/>
      <w:szCs w:val="20"/>
      <w:lang w:val="en-US" w:eastAsia="en-US"/>
    </w:rPr>
  </w:style>
  <w:style w:type="paragraph" w:customStyle="1" w:styleId="12">
    <w:name w:val="Знак1"/>
    <w:basedOn w:val="a0"/>
    <w:rsid w:val="00BB23DA"/>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rsid w:val="00BB23DA"/>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BB23DA"/>
    <w:pPr>
      <w:tabs>
        <w:tab w:val="left" w:pos="709"/>
      </w:tabs>
      <w:spacing w:before="120" w:after="120"/>
      <w:ind w:left="709" w:hanging="709"/>
      <w:jc w:val="both"/>
    </w:pPr>
    <w:rPr>
      <w:szCs w:val="20"/>
    </w:rPr>
  </w:style>
  <w:style w:type="paragraph" w:customStyle="1" w:styleId="a">
    <w:name w:val="Раздел Приложения"/>
    <w:basedOn w:val="a0"/>
    <w:rsid w:val="00BB23DA"/>
    <w:pPr>
      <w:numPr>
        <w:numId w:val="1"/>
      </w:numPr>
      <w:tabs>
        <w:tab w:val="num" w:pos="360"/>
      </w:tabs>
      <w:spacing w:before="120" w:after="120"/>
      <w:ind w:left="360" w:hanging="360"/>
      <w:jc w:val="both"/>
    </w:pPr>
    <w:rPr>
      <w:rFonts w:ascii="Arial" w:hAnsi="Arial"/>
      <w:b/>
      <w:sz w:val="28"/>
      <w:szCs w:val="20"/>
    </w:rPr>
  </w:style>
  <w:style w:type="character" w:customStyle="1" w:styleId="33">
    <w:name w:val="Основной текст (3)_"/>
    <w:link w:val="310"/>
    <w:locked/>
    <w:rsid w:val="00BB23DA"/>
    <w:rPr>
      <w:shd w:val="clear" w:color="auto" w:fill="FFFFFF"/>
    </w:rPr>
  </w:style>
  <w:style w:type="paragraph" w:customStyle="1" w:styleId="310">
    <w:name w:val="Основной текст (3)1"/>
    <w:basedOn w:val="a0"/>
    <w:link w:val="33"/>
    <w:rsid w:val="00BB23DA"/>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customStyle="1" w:styleId="13">
    <w:name w:val="Стиль1 Знак"/>
    <w:link w:val="1"/>
    <w:locked/>
    <w:rsid w:val="00BB23DA"/>
    <w:rPr>
      <w:rFonts w:ascii="Calibri" w:eastAsia="Calibri" w:hAnsi="Calibri"/>
      <w:sz w:val="28"/>
      <w:szCs w:val="28"/>
    </w:rPr>
  </w:style>
  <w:style w:type="paragraph" w:customStyle="1" w:styleId="1">
    <w:name w:val="Стиль1"/>
    <w:basedOn w:val="a0"/>
    <w:link w:val="13"/>
    <w:rsid w:val="00BB23DA"/>
    <w:pPr>
      <w:numPr>
        <w:numId w:val="3"/>
      </w:numPr>
      <w:jc w:val="both"/>
    </w:pPr>
    <w:rPr>
      <w:rFonts w:ascii="Calibri" w:eastAsia="Calibri" w:hAnsi="Calibri" w:cstheme="minorBidi"/>
      <w:sz w:val="28"/>
      <w:szCs w:val="28"/>
      <w:lang w:eastAsia="en-US"/>
    </w:rPr>
  </w:style>
</w:styles>
</file>

<file path=word/webSettings.xml><?xml version="1.0" encoding="utf-8"?>
<w:webSettings xmlns:r="http://schemas.openxmlformats.org/officeDocument/2006/relationships" xmlns:w="http://schemas.openxmlformats.org/wordprocessingml/2006/main">
  <w:divs>
    <w:div w:id="168469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mailto:kuraes@niaep.ru"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44</Pages>
  <Words>19550</Words>
  <Characters>111435</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8762</cp:lastModifiedBy>
  <cp:revision>18</cp:revision>
  <dcterms:created xsi:type="dcterms:W3CDTF">2015-12-24T15:02:00Z</dcterms:created>
  <dcterms:modified xsi:type="dcterms:W3CDTF">2015-12-25T11:45:00Z</dcterms:modified>
</cp:coreProperties>
</file>